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1D" w:rsidRPr="00FF5A2B" w:rsidRDefault="00DB2E1D" w:rsidP="00476553">
      <w:pPr>
        <w:pBdr>
          <w:bottom w:val="single" w:sz="6" w:space="31" w:color="EBEBEB"/>
        </w:pBdr>
        <w:rPr>
          <w:rFonts w:asciiTheme="minorHAnsi" w:hAnsiTheme="minorHAnsi" w:cstheme="minorHAnsi"/>
          <w:b/>
          <w:sz w:val="28"/>
          <w:szCs w:val="28"/>
        </w:rPr>
      </w:pPr>
      <w:r w:rsidRPr="00FF5A2B">
        <w:rPr>
          <w:rFonts w:asciiTheme="minorHAnsi" w:hAnsiTheme="minorHAnsi" w:cstheme="minorHAnsi"/>
          <w:b/>
          <w:sz w:val="28"/>
          <w:szCs w:val="28"/>
        </w:rPr>
        <w:t xml:space="preserve">Presseomtale: </w:t>
      </w:r>
    </w:p>
    <w:p w:rsidR="004122D8" w:rsidRPr="004122D8" w:rsidRDefault="004122D8" w:rsidP="004122D8">
      <w:pPr>
        <w:pStyle w:val="NormalWeb"/>
        <w:textAlignment w:val="top"/>
        <w:rPr>
          <w:rFonts w:asciiTheme="minorHAnsi" w:hAnsiTheme="minorHAnsi" w:cstheme="minorHAnsi"/>
          <w:b/>
          <w:sz w:val="22"/>
          <w:szCs w:val="22"/>
        </w:rPr>
      </w:pPr>
      <w:bookmarkStart w:id="0" w:name="8033"/>
      <w:r>
        <w:rPr>
          <w:rFonts w:asciiTheme="minorHAnsi" w:hAnsiTheme="minorHAnsi" w:cstheme="minorHAnsi"/>
          <w:b/>
          <w:sz w:val="22"/>
          <w:szCs w:val="22"/>
        </w:rPr>
        <w:t xml:space="preserve">Radio interview - </w:t>
      </w:r>
      <w:r w:rsidRPr="004122D8">
        <w:rPr>
          <w:rFonts w:asciiTheme="minorHAnsi" w:hAnsiTheme="minorHAnsi" w:cstheme="minorHAnsi"/>
          <w:b/>
          <w:sz w:val="22"/>
          <w:szCs w:val="22"/>
        </w:rPr>
        <w:t>Fokus på handicappede turister</w:t>
      </w:r>
      <w:bookmarkEnd w:id="0"/>
    </w:p>
    <w:p w:rsidR="004122D8" w:rsidRDefault="004122D8" w:rsidP="00476553">
      <w:pPr>
        <w:pBdr>
          <w:bottom w:val="single" w:sz="6" w:space="31" w:color="EBEBEB"/>
        </w:pBdr>
        <w:rPr>
          <w:rFonts w:asciiTheme="minorHAnsi" w:hAnsiTheme="minorHAnsi" w:cstheme="minorHAnsi"/>
        </w:rPr>
      </w:pPr>
      <w:r w:rsidRPr="004122D8">
        <w:rPr>
          <w:rFonts w:asciiTheme="minorHAnsi" w:hAnsiTheme="minorHAnsi" w:cstheme="minorHAnsi"/>
        </w:rPr>
        <w:t xml:space="preserve">Nordjyske turistattraktioner og overnatningssteder opfordre til at gøre mere for de handicappede, og på et møde i dag vil turistorganisationen Toppen af Danmark forsøge at inspirere på området. Det kan gøres ved at tilslutte sig foreningen God Adgang, hvor det registreres, hvad virksomheder gør for at imødekomme de handicappede. Hver femte dansker er berørt af funktionsnedsættelser, og direktør i Toppen af Danmark </w:t>
      </w:r>
      <w:proofErr w:type="spellStart"/>
      <w:r w:rsidRPr="004122D8">
        <w:rPr>
          <w:rFonts w:asciiTheme="minorHAnsi" w:hAnsiTheme="minorHAnsi" w:cstheme="minorHAnsi"/>
        </w:rPr>
        <w:t>Pauli</w:t>
      </w:r>
      <w:proofErr w:type="spellEnd"/>
      <w:r w:rsidRPr="004122D8">
        <w:rPr>
          <w:rFonts w:asciiTheme="minorHAnsi" w:hAnsiTheme="minorHAnsi" w:cstheme="minorHAnsi"/>
        </w:rPr>
        <w:t xml:space="preserve"> Jørgensen, påpeger, at det er vigtigt for denne gruppe på forhånd at vide, om de kan få fuldt udbytte af en turistattraktion. Indslaget forekommer ca. 1 min. inde i udsendelsen.</w:t>
      </w:r>
    </w:p>
    <w:p w:rsidR="004122D8" w:rsidRDefault="004122D8" w:rsidP="00476553">
      <w:pPr>
        <w:pBdr>
          <w:bottom w:val="single" w:sz="6" w:space="31" w:color="EBEBEB"/>
        </w:pBdr>
        <w:rPr>
          <w:rFonts w:asciiTheme="minorHAnsi" w:hAnsiTheme="minorHAnsi" w:cstheme="minorHAnsi"/>
        </w:rPr>
      </w:pPr>
    </w:p>
    <w:p w:rsidR="004122D8" w:rsidRDefault="004122D8" w:rsidP="00476553">
      <w:pPr>
        <w:pBdr>
          <w:bottom w:val="single" w:sz="6" w:space="31" w:color="EBEBEB"/>
        </w:pBdr>
        <w:rPr>
          <w:rFonts w:asciiTheme="minorHAnsi" w:hAnsiTheme="minorHAnsi" w:cstheme="minorHAnsi"/>
          <w:b/>
        </w:rPr>
      </w:pPr>
      <w:r>
        <w:rPr>
          <w:rFonts w:asciiTheme="minorHAnsi" w:hAnsiTheme="minorHAnsi" w:cstheme="minorHAnsi"/>
        </w:rPr>
        <w:t>22-08-2012, DR P4 Nordjylland Nyheder kl. 07.30 (resumé)</w:t>
      </w:r>
    </w:p>
    <w:p w:rsidR="004122D8" w:rsidRDefault="004122D8" w:rsidP="00476553">
      <w:pPr>
        <w:pBdr>
          <w:bottom w:val="single" w:sz="6" w:space="31" w:color="EBEBEB"/>
        </w:pBdr>
        <w:rPr>
          <w:rFonts w:asciiTheme="minorHAnsi" w:hAnsiTheme="minorHAnsi" w:cstheme="minorHAnsi"/>
          <w:b/>
        </w:rPr>
      </w:pPr>
    </w:p>
    <w:p w:rsidR="00476553" w:rsidRPr="0022592B" w:rsidRDefault="00476553" w:rsidP="00476553">
      <w:pPr>
        <w:pBdr>
          <w:bottom w:val="single" w:sz="6" w:space="31" w:color="EBEBEB"/>
        </w:pBdr>
        <w:rPr>
          <w:rFonts w:asciiTheme="minorHAnsi" w:hAnsiTheme="minorHAnsi" w:cstheme="minorHAnsi"/>
          <w:b/>
        </w:rPr>
      </w:pPr>
      <w:r w:rsidRPr="0022592B">
        <w:rPr>
          <w:rFonts w:asciiTheme="minorHAnsi" w:hAnsiTheme="minorHAnsi" w:cstheme="minorHAnsi"/>
          <w:b/>
        </w:rPr>
        <w:t>Rejseguide hjælper mennesker med handicap</w:t>
      </w:r>
    </w:p>
    <w:p w:rsidR="0022592B" w:rsidRPr="0022592B" w:rsidRDefault="00476553" w:rsidP="00476553">
      <w:pPr>
        <w:pBdr>
          <w:bottom w:val="single" w:sz="6" w:space="31" w:color="EBEBEB"/>
        </w:pBdr>
        <w:rPr>
          <w:rFonts w:asciiTheme="minorHAnsi" w:hAnsiTheme="minorHAnsi" w:cstheme="minorHAnsi"/>
        </w:rPr>
      </w:pPr>
      <w:proofErr w:type="spellStart"/>
      <w:r w:rsidRPr="0022592B">
        <w:rPr>
          <w:rFonts w:asciiTheme="minorHAnsi" w:hAnsiTheme="minorHAnsi" w:cstheme="minorHAnsi"/>
        </w:rPr>
        <w:t>Godadgang</w:t>
      </w:r>
      <w:proofErr w:type="spellEnd"/>
      <w:r w:rsidRPr="0022592B">
        <w:rPr>
          <w:rFonts w:asciiTheme="minorHAnsi" w:hAnsiTheme="minorHAnsi" w:cstheme="minorHAnsi"/>
        </w:rPr>
        <w:t xml:space="preserve">. </w:t>
      </w:r>
      <w:proofErr w:type="spellStart"/>
      <w:r w:rsidRPr="0022592B">
        <w:rPr>
          <w:rFonts w:asciiTheme="minorHAnsi" w:hAnsiTheme="minorHAnsi" w:cstheme="minorHAnsi"/>
        </w:rPr>
        <w:t>dk</w:t>
      </w:r>
      <w:proofErr w:type="spellEnd"/>
      <w:r w:rsidRPr="0022592B">
        <w:rPr>
          <w:rFonts w:asciiTheme="minorHAnsi" w:hAnsiTheme="minorHAnsi" w:cstheme="minorHAnsi"/>
        </w:rPr>
        <w:t xml:space="preserve"> er en ny hjemmeside, hvor man kan finde oplysninger om tilgængeligheden på landets hoteller og turistattraktioner.</w:t>
      </w:r>
      <w:r w:rsidR="0022592B" w:rsidRPr="0022592B">
        <w:rPr>
          <w:rFonts w:ascii="Arial" w:hAnsi="Arial" w:cs="Arial"/>
          <w:sz w:val="18"/>
          <w:szCs w:val="18"/>
        </w:rPr>
        <w:t xml:space="preserve"> </w:t>
      </w:r>
      <w:r w:rsidR="0022592B" w:rsidRPr="0022592B">
        <w:rPr>
          <w:rFonts w:asciiTheme="minorHAnsi" w:hAnsiTheme="minorHAnsi" w:cstheme="minorHAnsi"/>
        </w:rPr>
        <w:t>I Danmark er hver 5. borger berørt af en funktionsnedsættelse og afhængig af, at hoteller, turistattraktioner, museer m. m. har adgangsforhold, der tager hensyn til, at ikke alle kan klare trapper, tåle husdyr, se informationsskilte eller høre en guide fortælle.</w:t>
      </w:r>
    </w:p>
    <w:p w:rsidR="0022592B" w:rsidRDefault="0022592B" w:rsidP="00476553">
      <w:pPr>
        <w:pBdr>
          <w:bottom w:val="single" w:sz="6" w:space="31" w:color="EBEBEB"/>
        </w:pBdr>
        <w:rPr>
          <w:rFonts w:asciiTheme="minorHAnsi" w:hAnsiTheme="minorHAnsi" w:cstheme="minorHAnsi"/>
        </w:rPr>
      </w:pPr>
    </w:p>
    <w:p w:rsidR="0022592B" w:rsidRPr="0022592B" w:rsidRDefault="0022592B" w:rsidP="00476553">
      <w:pPr>
        <w:pBdr>
          <w:bottom w:val="single" w:sz="6" w:space="31" w:color="EBEBEB"/>
        </w:pBdr>
        <w:rPr>
          <w:rFonts w:asciiTheme="minorHAnsi" w:hAnsiTheme="minorHAnsi" w:cstheme="minorHAnsi"/>
          <w:b/>
        </w:rPr>
      </w:pPr>
      <w:r w:rsidRPr="0022592B">
        <w:rPr>
          <w:rFonts w:asciiTheme="minorHAnsi" w:hAnsiTheme="minorHAnsi" w:cstheme="minorHAnsi"/>
        </w:rPr>
        <w:t>Link til Lev bladet</w:t>
      </w:r>
      <w:r w:rsidRPr="0022592B">
        <w:rPr>
          <w:rFonts w:asciiTheme="minorHAnsi" w:hAnsiTheme="minorHAnsi" w:cstheme="minorHAnsi"/>
          <w:b/>
        </w:rPr>
        <w:t xml:space="preserve"> </w:t>
      </w:r>
      <w:r w:rsidRPr="0022592B">
        <w:rPr>
          <w:rFonts w:asciiTheme="minorHAnsi" w:hAnsiTheme="minorHAnsi" w:cstheme="minorHAnsi"/>
        </w:rPr>
        <w:t>29. august 2012, 1. sektion, side 50</w:t>
      </w:r>
    </w:p>
    <w:p w:rsidR="0022592B" w:rsidRPr="00FD5272" w:rsidRDefault="0022592B" w:rsidP="00476553">
      <w:pPr>
        <w:pBdr>
          <w:bottom w:val="single" w:sz="6" w:space="31" w:color="EBEBEB"/>
        </w:pBdr>
        <w:rPr>
          <w:rFonts w:asciiTheme="minorHAnsi" w:hAnsiTheme="minorHAnsi" w:cstheme="minorHAnsi"/>
          <w:b/>
        </w:rPr>
      </w:pPr>
    </w:p>
    <w:p w:rsidR="00492552" w:rsidRDefault="006353F6" w:rsidP="00476553">
      <w:pPr>
        <w:pBdr>
          <w:bottom w:val="single" w:sz="6" w:space="31" w:color="EBEBEB"/>
        </w:pBdr>
        <w:rPr>
          <w:rFonts w:asciiTheme="minorHAnsi" w:hAnsiTheme="minorHAnsi" w:cstheme="minorHAnsi"/>
        </w:rPr>
      </w:pPr>
      <w:hyperlink r:id="rId5" w:history="1">
        <w:r w:rsidR="00476553" w:rsidRPr="00FD5272">
          <w:rPr>
            <w:rStyle w:val="Hyperlink"/>
            <w:rFonts w:asciiTheme="minorHAnsi" w:hAnsiTheme="minorHAnsi" w:cstheme="minorHAnsi"/>
          </w:rPr>
          <w:t>http://www.infomedia.dk/mo/ShowArticle.aspx?Duid=e363fdaf&amp;UrlID=bc45a64a-e7b5-4d8d-be08-31f209410160&amp;Profile=7728</w:t>
        </w:r>
      </w:hyperlink>
    </w:p>
    <w:p w:rsidR="00476553" w:rsidRDefault="00476553" w:rsidP="00476553">
      <w:pPr>
        <w:pBdr>
          <w:bottom w:val="single" w:sz="6" w:space="31" w:color="EBEBEB"/>
        </w:pBdr>
        <w:rPr>
          <w:rFonts w:asciiTheme="minorHAnsi" w:hAnsiTheme="minorHAnsi" w:cstheme="minorHAnsi"/>
        </w:rPr>
      </w:pPr>
    </w:p>
    <w:p w:rsidR="0022592B" w:rsidRDefault="0022592B" w:rsidP="00476553">
      <w:pPr>
        <w:pBdr>
          <w:bottom w:val="single" w:sz="6" w:space="31" w:color="EBEBEB"/>
        </w:pBdr>
        <w:rPr>
          <w:rFonts w:asciiTheme="minorHAnsi" w:hAnsiTheme="minorHAnsi" w:cstheme="minorHAnsi"/>
          <w:b/>
        </w:rPr>
      </w:pPr>
    </w:p>
    <w:p w:rsidR="00476553" w:rsidRPr="0022592B" w:rsidRDefault="00476553" w:rsidP="00476553">
      <w:pPr>
        <w:pBdr>
          <w:bottom w:val="single" w:sz="6" w:space="31" w:color="EBEBEB"/>
        </w:pBdr>
        <w:rPr>
          <w:rFonts w:asciiTheme="minorHAnsi" w:hAnsiTheme="minorHAnsi" w:cstheme="minorHAnsi"/>
          <w:b/>
        </w:rPr>
      </w:pPr>
      <w:r w:rsidRPr="0022592B">
        <w:rPr>
          <w:rFonts w:asciiTheme="minorHAnsi" w:hAnsiTheme="minorHAnsi" w:cstheme="minorHAnsi"/>
          <w:b/>
        </w:rPr>
        <w:t>Tilgængelighed skal tiltrække flere turister</w:t>
      </w:r>
    </w:p>
    <w:p w:rsidR="00476553" w:rsidRPr="00FD5272" w:rsidRDefault="00476553" w:rsidP="00476553">
      <w:pPr>
        <w:pBdr>
          <w:bottom w:val="single" w:sz="6" w:space="31" w:color="EBEBEB"/>
        </w:pBdr>
        <w:rPr>
          <w:rFonts w:asciiTheme="minorHAnsi" w:hAnsiTheme="minorHAnsi" w:cstheme="minorHAnsi"/>
          <w:b/>
          <w:lang w:val="en-US"/>
        </w:rPr>
      </w:pPr>
      <w:r w:rsidRPr="00B31015">
        <w:rPr>
          <w:rFonts w:asciiTheme="minorHAnsi" w:hAnsiTheme="minorHAnsi" w:cstheme="minorHAnsi"/>
          <w:lang w:val="en-US"/>
        </w:rPr>
        <w:t xml:space="preserve">Nu </w:t>
      </w:r>
      <w:r w:rsidRPr="00B31015">
        <w:rPr>
          <w:rFonts w:asciiTheme="minorHAnsi" w:hAnsiTheme="minorHAnsi" w:cstheme="minorHAnsi"/>
        </w:rPr>
        <w:t>har</w:t>
      </w:r>
      <w:r w:rsidRPr="00B31015">
        <w:rPr>
          <w:rFonts w:asciiTheme="minorHAnsi" w:hAnsiTheme="minorHAnsi" w:cstheme="minorHAnsi"/>
          <w:lang w:val="en-US"/>
        </w:rPr>
        <w:t xml:space="preserve"> en </w:t>
      </w:r>
      <w:r w:rsidRPr="00B31015">
        <w:rPr>
          <w:rFonts w:asciiTheme="minorHAnsi" w:hAnsiTheme="minorHAnsi" w:cstheme="minorHAnsi"/>
        </w:rPr>
        <w:t>række</w:t>
      </w:r>
      <w:r w:rsidRPr="00B31015">
        <w:rPr>
          <w:rFonts w:asciiTheme="minorHAnsi" w:hAnsiTheme="minorHAnsi" w:cstheme="minorHAnsi"/>
          <w:lang w:val="en-US"/>
        </w:rPr>
        <w:t xml:space="preserve"> ferieområder, som København, Fåborg-Midtfyn, </w:t>
      </w:r>
      <w:r w:rsidRPr="00B31015">
        <w:rPr>
          <w:rFonts w:asciiTheme="minorHAnsi" w:hAnsiTheme="minorHAnsi" w:cstheme="minorHAnsi"/>
        </w:rPr>
        <w:t>Odsherred</w:t>
      </w:r>
      <w:r w:rsidRPr="00B31015">
        <w:rPr>
          <w:rFonts w:asciiTheme="minorHAnsi" w:hAnsiTheme="minorHAnsi" w:cstheme="minorHAnsi"/>
          <w:lang w:val="en-US"/>
        </w:rPr>
        <w:t xml:space="preserve"> </w:t>
      </w:r>
      <w:proofErr w:type="gramStart"/>
      <w:r w:rsidRPr="00B31015">
        <w:rPr>
          <w:rFonts w:asciiTheme="minorHAnsi" w:hAnsiTheme="minorHAnsi" w:cstheme="minorHAnsi"/>
          <w:lang w:val="en-US"/>
        </w:rPr>
        <w:t>og</w:t>
      </w:r>
      <w:proofErr w:type="gram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Toppen</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af</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Danmark</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åbnet</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øjnene</w:t>
      </w:r>
      <w:proofErr w:type="spellEnd"/>
      <w:r w:rsidRPr="00B31015">
        <w:rPr>
          <w:rFonts w:asciiTheme="minorHAnsi" w:hAnsiTheme="minorHAnsi" w:cstheme="minorHAnsi"/>
          <w:lang w:val="en-US"/>
        </w:rPr>
        <w:t xml:space="preserve"> for </w:t>
      </w:r>
      <w:proofErr w:type="spellStart"/>
      <w:r w:rsidRPr="00B31015">
        <w:rPr>
          <w:rFonts w:asciiTheme="minorHAnsi" w:hAnsiTheme="minorHAnsi" w:cstheme="minorHAnsi"/>
          <w:lang w:val="en-US"/>
        </w:rPr>
        <w:t>målgruppen</w:t>
      </w:r>
      <w:proofErr w:type="spellEnd"/>
      <w:r w:rsidRPr="00B31015">
        <w:rPr>
          <w:rFonts w:asciiTheme="minorHAnsi" w:hAnsiTheme="minorHAnsi" w:cstheme="minorHAnsi"/>
          <w:lang w:val="en-US"/>
        </w:rPr>
        <w:t xml:space="preserve"> og </w:t>
      </w:r>
      <w:proofErr w:type="spellStart"/>
      <w:r w:rsidRPr="00B31015">
        <w:rPr>
          <w:rFonts w:asciiTheme="minorHAnsi" w:hAnsiTheme="minorHAnsi" w:cstheme="minorHAnsi"/>
          <w:lang w:val="en-US"/>
        </w:rPr>
        <w:t>går</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efter</w:t>
      </w:r>
      <w:proofErr w:type="spellEnd"/>
      <w:r w:rsidRPr="00B31015">
        <w:rPr>
          <w:rFonts w:asciiTheme="minorHAnsi" w:hAnsiTheme="minorHAnsi" w:cstheme="minorHAnsi"/>
          <w:lang w:val="en-US"/>
        </w:rPr>
        <w:t xml:space="preserve"> at </w:t>
      </w:r>
      <w:proofErr w:type="spellStart"/>
      <w:r w:rsidRPr="00B31015">
        <w:rPr>
          <w:rFonts w:asciiTheme="minorHAnsi" w:hAnsiTheme="minorHAnsi" w:cstheme="minorHAnsi"/>
          <w:lang w:val="en-US"/>
        </w:rPr>
        <w:t>blive</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handicapvenlige</w:t>
      </w:r>
      <w:proofErr w:type="spellEnd"/>
      <w:r w:rsidRPr="00B31015">
        <w:rPr>
          <w:rFonts w:asciiTheme="minorHAnsi" w:hAnsiTheme="minorHAnsi" w:cstheme="minorHAnsi"/>
          <w:lang w:val="en-US"/>
        </w:rPr>
        <w:t xml:space="preserve">. </w:t>
      </w:r>
    </w:p>
    <w:p w:rsidR="00476553" w:rsidRDefault="00476553" w:rsidP="00476553">
      <w:pPr>
        <w:pBdr>
          <w:bottom w:val="single" w:sz="6" w:space="31" w:color="EBEBEB"/>
        </w:pBdr>
        <w:rPr>
          <w:rFonts w:asciiTheme="minorHAnsi" w:hAnsiTheme="minorHAnsi" w:cstheme="minorHAnsi"/>
          <w:lang w:val="en-US"/>
        </w:rPr>
      </w:pPr>
      <w:proofErr w:type="spellStart"/>
      <w:r w:rsidRPr="00B31015">
        <w:rPr>
          <w:rFonts w:asciiTheme="minorHAnsi" w:hAnsiTheme="minorHAnsi" w:cstheme="minorHAnsi"/>
          <w:lang w:val="en-US"/>
        </w:rPr>
        <w:t>Det</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sker</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i</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samarbejde</w:t>
      </w:r>
      <w:proofErr w:type="spellEnd"/>
      <w:r w:rsidRPr="00B31015">
        <w:rPr>
          <w:rFonts w:asciiTheme="minorHAnsi" w:hAnsiTheme="minorHAnsi" w:cstheme="minorHAnsi"/>
          <w:lang w:val="en-US"/>
        </w:rPr>
        <w:t xml:space="preserve"> med God </w:t>
      </w:r>
      <w:proofErr w:type="spellStart"/>
      <w:r w:rsidRPr="00B31015">
        <w:rPr>
          <w:rFonts w:asciiTheme="minorHAnsi" w:hAnsiTheme="minorHAnsi" w:cstheme="minorHAnsi"/>
          <w:lang w:val="en-US"/>
        </w:rPr>
        <w:t>Adgang</w:t>
      </w:r>
      <w:proofErr w:type="spellEnd"/>
      <w:r w:rsidRPr="00B31015">
        <w:rPr>
          <w:rFonts w:asciiTheme="minorHAnsi" w:hAnsiTheme="minorHAnsi" w:cstheme="minorHAnsi"/>
          <w:lang w:val="en-US"/>
        </w:rPr>
        <w:t xml:space="preserve"> – den </w:t>
      </w:r>
      <w:proofErr w:type="spellStart"/>
      <w:r w:rsidRPr="00B31015">
        <w:rPr>
          <w:rFonts w:asciiTheme="minorHAnsi" w:hAnsiTheme="minorHAnsi" w:cstheme="minorHAnsi"/>
          <w:lang w:val="en-US"/>
        </w:rPr>
        <w:t>nationale</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mærkeordning</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der</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arbejder</w:t>
      </w:r>
      <w:proofErr w:type="spellEnd"/>
      <w:r w:rsidRPr="00B31015">
        <w:rPr>
          <w:rFonts w:asciiTheme="minorHAnsi" w:hAnsiTheme="minorHAnsi" w:cstheme="minorHAnsi"/>
          <w:lang w:val="en-US"/>
        </w:rPr>
        <w:t xml:space="preserve"> med at </w:t>
      </w:r>
      <w:proofErr w:type="spellStart"/>
      <w:r w:rsidRPr="00B31015">
        <w:rPr>
          <w:rFonts w:asciiTheme="minorHAnsi" w:hAnsiTheme="minorHAnsi" w:cstheme="minorHAnsi"/>
          <w:lang w:val="en-US"/>
        </w:rPr>
        <w:t>forbedre</w:t>
      </w:r>
      <w:proofErr w:type="spellEnd"/>
      <w:r w:rsidRPr="00B31015">
        <w:rPr>
          <w:rFonts w:asciiTheme="minorHAnsi" w:hAnsiTheme="minorHAnsi" w:cstheme="minorHAnsi"/>
          <w:lang w:val="en-US"/>
        </w:rPr>
        <w:t xml:space="preserve"> </w:t>
      </w:r>
      <w:proofErr w:type="gramStart"/>
      <w:r w:rsidRPr="00B31015">
        <w:rPr>
          <w:rFonts w:asciiTheme="minorHAnsi" w:hAnsiTheme="minorHAnsi" w:cstheme="minorHAnsi"/>
          <w:lang w:val="en-US"/>
        </w:rPr>
        <w:t>og</w:t>
      </w:r>
      <w:proofErr w:type="gram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informere</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om</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tilgængeligheden</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til</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bygninger</w:t>
      </w:r>
      <w:proofErr w:type="spellEnd"/>
      <w:r w:rsidRPr="00B31015">
        <w:rPr>
          <w:rFonts w:asciiTheme="minorHAnsi" w:hAnsiTheme="minorHAnsi" w:cstheme="minorHAnsi"/>
          <w:lang w:val="en-US"/>
        </w:rPr>
        <w:t xml:space="preserve"> og </w:t>
      </w:r>
      <w:proofErr w:type="spellStart"/>
      <w:r w:rsidRPr="00B31015">
        <w:rPr>
          <w:rFonts w:asciiTheme="minorHAnsi" w:hAnsiTheme="minorHAnsi" w:cstheme="minorHAnsi"/>
          <w:lang w:val="en-US"/>
        </w:rPr>
        <w:t>områder</w:t>
      </w:r>
      <w:proofErr w:type="spellEnd"/>
      <w:r w:rsidRPr="00B31015">
        <w:rPr>
          <w:rFonts w:asciiTheme="minorHAnsi" w:hAnsiTheme="minorHAnsi" w:cstheme="minorHAnsi"/>
          <w:lang w:val="en-US"/>
        </w:rPr>
        <w:t xml:space="preserve"> med </w:t>
      </w:r>
      <w:proofErr w:type="spellStart"/>
      <w:r w:rsidRPr="00B31015">
        <w:rPr>
          <w:rFonts w:asciiTheme="minorHAnsi" w:hAnsiTheme="minorHAnsi" w:cstheme="minorHAnsi"/>
          <w:lang w:val="en-US"/>
        </w:rPr>
        <w:t>offentlig</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adgang</w:t>
      </w:r>
      <w:proofErr w:type="spellEnd"/>
      <w:r w:rsidRPr="00B31015">
        <w:rPr>
          <w:rFonts w:asciiTheme="minorHAnsi" w:hAnsiTheme="minorHAnsi" w:cstheme="minorHAnsi"/>
          <w:lang w:val="en-US"/>
        </w:rPr>
        <w:t xml:space="preserve">. </w:t>
      </w:r>
    </w:p>
    <w:p w:rsidR="00476553" w:rsidRPr="00B31015" w:rsidRDefault="00476553" w:rsidP="00476553">
      <w:pPr>
        <w:pBdr>
          <w:bottom w:val="single" w:sz="6" w:space="31" w:color="EBEBEB"/>
        </w:pBdr>
        <w:rPr>
          <w:rFonts w:asciiTheme="minorHAnsi" w:hAnsiTheme="minorHAnsi" w:cstheme="minorHAnsi"/>
          <w:lang w:val="en-US"/>
        </w:rPr>
      </w:pPr>
      <w:r w:rsidRPr="00B31015">
        <w:rPr>
          <w:rFonts w:asciiTheme="minorHAnsi" w:hAnsiTheme="minorHAnsi" w:cstheme="minorHAnsi"/>
          <w:lang w:val="en-US"/>
        </w:rPr>
        <w:t>”</w:t>
      </w:r>
      <w:proofErr w:type="spellStart"/>
      <w:r w:rsidRPr="00B31015">
        <w:rPr>
          <w:rFonts w:asciiTheme="minorHAnsi" w:hAnsiTheme="minorHAnsi" w:cstheme="minorHAnsi"/>
          <w:lang w:val="en-US"/>
        </w:rPr>
        <w:t>Sidder</w:t>
      </w:r>
      <w:proofErr w:type="spellEnd"/>
      <w:r w:rsidRPr="00B31015">
        <w:rPr>
          <w:rFonts w:asciiTheme="minorHAnsi" w:hAnsiTheme="minorHAnsi" w:cstheme="minorHAnsi"/>
          <w:lang w:val="en-US"/>
        </w:rPr>
        <w:t xml:space="preserve"> man </w:t>
      </w:r>
      <w:proofErr w:type="spellStart"/>
      <w:r w:rsidRPr="00B31015">
        <w:rPr>
          <w:rFonts w:asciiTheme="minorHAnsi" w:hAnsiTheme="minorHAnsi" w:cstheme="minorHAnsi"/>
          <w:lang w:val="en-US"/>
        </w:rPr>
        <w:t>i</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kørestol</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går</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dårligt</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har</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nedsat</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hørelse</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eller</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ikke</w:t>
      </w:r>
      <w:proofErr w:type="spellEnd"/>
      <w:r w:rsidRPr="00B31015">
        <w:rPr>
          <w:rFonts w:asciiTheme="minorHAnsi" w:hAnsiTheme="minorHAnsi" w:cstheme="minorHAnsi"/>
          <w:lang w:val="en-US"/>
        </w:rPr>
        <w:t xml:space="preserve"> </w:t>
      </w:r>
      <w:proofErr w:type="spellStart"/>
      <w:proofErr w:type="gramStart"/>
      <w:r w:rsidRPr="00B31015">
        <w:rPr>
          <w:rFonts w:asciiTheme="minorHAnsi" w:hAnsiTheme="minorHAnsi" w:cstheme="minorHAnsi"/>
          <w:lang w:val="en-US"/>
        </w:rPr>
        <w:t>kan</w:t>
      </w:r>
      <w:proofErr w:type="spellEnd"/>
      <w:proofErr w:type="gram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tåle</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støv</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eller</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parfume</w:t>
      </w:r>
      <w:proofErr w:type="spellEnd"/>
      <w:r w:rsidRPr="00B31015">
        <w:rPr>
          <w:rFonts w:asciiTheme="minorHAnsi" w:hAnsiTheme="minorHAnsi" w:cstheme="minorHAnsi"/>
          <w:lang w:val="en-US"/>
        </w:rPr>
        <w:t xml:space="preserve">, stiller </w:t>
      </w:r>
      <w:proofErr w:type="spellStart"/>
      <w:r w:rsidRPr="00B31015">
        <w:rPr>
          <w:rFonts w:asciiTheme="minorHAnsi" w:hAnsiTheme="minorHAnsi" w:cstheme="minorHAnsi"/>
          <w:lang w:val="en-US"/>
        </w:rPr>
        <w:t>det</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særlige</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krav</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til</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ferieboligen</w:t>
      </w:r>
      <w:proofErr w:type="spellEnd"/>
      <w:r w:rsidRPr="00B31015">
        <w:rPr>
          <w:rFonts w:asciiTheme="minorHAnsi" w:hAnsiTheme="minorHAnsi" w:cstheme="minorHAnsi"/>
          <w:lang w:val="en-US"/>
        </w:rPr>
        <w:t xml:space="preserve"> og de </w:t>
      </w:r>
      <w:proofErr w:type="spellStart"/>
      <w:r w:rsidRPr="00B31015">
        <w:rPr>
          <w:rFonts w:asciiTheme="minorHAnsi" w:hAnsiTheme="minorHAnsi" w:cstheme="minorHAnsi"/>
          <w:lang w:val="en-US"/>
        </w:rPr>
        <w:t>turistattraktioner</w:t>
      </w:r>
      <w:proofErr w:type="spellEnd"/>
      <w:r w:rsidRPr="00B31015">
        <w:rPr>
          <w:rFonts w:asciiTheme="minorHAnsi" w:hAnsiTheme="minorHAnsi" w:cstheme="minorHAnsi"/>
          <w:lang w:val="en-US"/>
        </w:rPr>
        <w:t xml:space="preserve">, man </w:t>
      </w:r>
      <w:proofErr w:type="spellStart"/>
      <w:r w:rsidRPr="00B31015">
        <w:rPr>
          <w:rFonts w:asciiTheme="minorHAnsi" w:hAnsiTheme="minorHAnsi" w:cstheme="minorHAnsi"/>
          <w:lang w:val="en-US"/>
        </w:rPr>
        <w:t>ønsker</w:t>
      </w:r>
      <w:proofErr w:type="spellEnd"/>
      <w:r w:rsidRPr="00B31015">
        <w:rPr>
          <w:rFonts w:asciiTheme="minorHAnsi" w:hAnsiTheme="minorHAnsi" w:cstheme="minorHAnsi"/>
          <w:lang w:val="en-US"/>
        </w:rPr>
        <w:t xml:space="preserve"> at </w:t>
      </w:r>
      <w:proofErr w:type="spellStart"/>
      <w:r w:rsidRPr="00B31015">
        <w:rPr>
          <w:rFonts w:asciiTheme="minorHAnsi" w:hAnsiTheme="minorHAnsi" w:cstheme="minorHAnsi"/>
          <w:lang w:val="en-US"/>
        </w:rPr>
        <w:t>besøge</w:t>
      </w:r>
      <w:proofErr w:type="spellEnd"/>
      <w:r w:rsidRPr="00B31015">
        <w:rPr>
          <w:rFonts w:asciiTheme="minorHAnsi" w:hAnsiTheme="minorHAnsi" w:cstheme="minorHAnsi"/>
          <w:lang w:val="en-US"/>
        </w:rPr>
        <w:t xml:space="preserve">. </w:t>
      </w:r>
      <w:proofErr w:type="gramStart"/>
      <w:r w:rsidRPr="00B31015">
        <w:rPr>
          <w:rFonts w:asciiTheme="minorHAnsi" w:hAnsiTheme="minorHAnsi" w:cstheme="minorHAnsi"/>
          <w:lang w:val="en-US"/>
        </w:rPr>
        <w:t xml:space="preserve">Med </w:t>
      </w:r>
      <w:proofErr w:type="spellStart"/>
      <w:r w:rsidRPr="00B31015">
        <w:rPr>
          <w:rFonts w:asciiTheme="minorHAnsi" w:hAnsiTheme="minorHAnsi" w:cstheme="minorHAnsi"/>
          <w:lang w:val="en-US"/>
        </w:rPr>
        <w:t>lige</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adgang</w:t>
      </w:r>
      <w:proofErr w:type="spellEnd"/>
      <w:r w:rsidRPr="00B31015">
        <w:rPr>
          <w:rFonts w:asciiTheme="minorHAnsi" w:hAnsiTheme="minorHAnsi" w:cstheme="minorHAnsi"/>
          <w:lang w:val="en-US"/>
        </w:rPr>
        <w:t xml:space="preserve"> for </w:t>
      </w:r>
      <w:proofErr w:type="spellStart"/>
      <w:r w:rsidRPr="00B31015">
        <w:rPr>
          <w:rFonts w:asciiTheme="minorHAnsi" w:hAnsiTheme="minorHAnsi" w:cstheme="minorHAnsi"/>
          <w:lang w:val="en-US"/>
        </w:rPr>
        <w:t>alle</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kan</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kommunerne</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gøre</w:t>
      </w:r>
      <w:proofErr w:type="spellEnd"/>
      <w:r w:rsidRPr="00B31015">
        <w:rPr>
          <w:rFonts w:asciiTheme="minorHAnsi" w:hAnsiTheme="minorHAnsi" w:cstheme="minorHAnsi"/>
          <w:lang w:val="en-US"/>
        </w:rPr>
        <w:t xml:space="preserve"> sig </w:t>
      </w:r>
      <w:proofErr w:type="spellStart"/>
      <w:r w:rsidRPr="00B31015">
        <w:rPr>
          <w:rFonts w:asciiTheme="minorHAnsi" w:hAnsiTheme="minorHAnsi" w:cstheme="minorHAnsi"/>
          <w:lang w:val="en-US"/>
        </w:rPr>
        <w:t>selv</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attraktive</w:t>
      </w:r>
      <w:proofErr w:type="spellEnd"/>
      <w:r w:rsidRPr="00B31015">
        <w:rPr>
          <w:rFonts w:asciiTheme="minorHAnsi" w:hAnsiTheme="minorHAnsi" w:cstheme="minorHAnsi"/>
          <w:lang w:val="en-US"/>
        </w:rPr>
        <w:t xml:space="preserve"> for </w:t>
      </w:r>
      <w:proofErr w:type="spellStart"/>
      <w:r w:rsidRPr="00B31015">
        <w:rPr>
          <w:rFonts w:asciiTheme="minorHAnsi" w:hAnsiTheme="minorHAnsi" w:cstheme="minorHAnsi"/>
          <w:lang w:val="en-US"/>
        </w:rPr>
        <w:t>flere</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turister</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siger</w:t>
      </w:r>
      <w:proofErr w:type="spellEnd"/>
      <w:r w:rsidRPr="00B31015">
        <w:rPr>
          <w:rFonts w:asciiTheme="minorHAnsi" w:hAnsiTheme="minorHAnsi" w:cstheme="minorHAnsi"/>
          <w:lang w:val="en-US"/>
        </w:rPr>
        <w:t xml:space="preserve"> Ulla Kramer, </w:t>
      </w:r>
      <w:proofErr w:type="spellStart"/>
      <w:r w:rsidRPr="00B31015">
        <w:rPr>
          <w:rFonts w:asciiTheme="minorHAnsi" w:hAnsiTheme="minorHAnsi" w:cstheme="minorHAnsi"/>
          <w:lang w:val="en-US"/>
        </w:rPr>
        <w:t>sekretariatsleder</w:t>
      </w:r>
      <w:proofErr w:type="spellEnd"/>
      <w:r w:rsidRPr="00B31015">
        <w:rPr>
          <w:rFonts w:asciiTheme="minorHAnsi" w:hAnsiTheme="minorHAnsi" w:cstheme="minorHAnsi"/>
          <w:lang w:val="en-US"/>
        </w:rPr>
        <w:t xml:space="preserve"> </w:t>
      </w:r>
      <w:proofErr w:type="spellStart"/>
      <w:r w:rsidRPr="00B31015">
        <w:rPr>
          <w:rFonts w:asciiTheme="minorHAnsi" w:hAnsiTheme="minorHAnsi" w:cstheme="minorHAnsi"/>
          <w:lang w:val="en-US"/>
        </w:rPr>
        <w:t>i</w:t>
      </w:r>
      <w:proofErr w:type="spellEnd"/>
      <w:r w:rsidRPr="00B31015">
        <w:rPr>
          <w:rFonts w:asciiTheme="minorHAnsi" w:hAnsiTheme="minorHAnsi" w:cstheme="minorHAnsi"/>
          <w:lang w:val="en-US"/>
        </w:rPr>
        <w:t xml:space="preserve"> God </w:t>
      </w:r>
      <w:proofErr w:type="spellStart"/>
      <w:r w:rsidRPr="00B31015">
        <w:rPr>
          <w:rFonts w:asciiTheme="minorHAnsi" w:hAnsiTheme="minorHAnsi" w:cstheme="minorHAnsi"/>
          <w:lang w:val="en-US"/>
        </w:rPr>
        <w:t>Adgang</w:t>
      </w:r>
      <w:proofErr w:type="spellEnd"/>
      <w:r w:rsidRPr="00B31015">
        <w:rPr>
          <w:rFonts w:asciiTheme="minorHAnsi" w:hAnsiTheme="minorHAnsi" w:cstheme="minorHAnsi"/>
          <w:lang w:val="en-US"/>
        </w:rPr>
        <w:t>.</w:t>
      </w:r>
      <w:proofErr w:type="gramEnd"/>
    </w:p>
    <w:p w:rsidR="00476553" w:rsidRDefault="00476553" w:rsidP="00476553">
      <w:pPr>
        <w:pBdr>
          <w:bottom w:val="single" w:sz="6" w:space="31" w:color="EBEBEB"/>
        </w:pBdr>
        <w:rPr>
          <w:rFonts w:asciiTheme="minorHAnsi" w:hAnsiTheme="minorHAnsi" w:cstheme="minorHAnsi"/>
        </w:rPr>
      </w:pPr>
    </w:p>
    <w:p w:rsidR="0022592B" w:rsidRPr="00FD5272" w:rsidRDefault="0022592B" w:rsidP="0022592B">
      <w:pPr>
        <w:pBdr>
          <w:bottom w:val="single" w:sz="6" w:space="31" w:color="EBEBEB"/>
        </w:pBdr>
        <w:rPr>
          <w:rFonts w:asciiTheme="minorHAnsi" w:hAnsiTheme="minorHAnsi" w:cstheme="minorHAnsi"/>
          <w:b/>
        </w:rPr>
      </w:pPr>
      <w:r>
        <w:rPr>
          <w:rFonts w:asciiTheme="minorHAnsi" w:hAnsiTheme="minorHAnsi" w:cstheme="minorHAnsi"/>
        </w:rPr>
        <w:t xml:space="preserve">Link til Standby.dk den </w:t>
      </w:r>
      <w:r w:rsidRPr="0022592B">
        <w:rPr>
          <w:rFonts w:asciiTheme="minorHAnsi" w:hAnsiTheme="minorHAnsi" w:cstheme="minorHAnsi"/>
        </w:rPr>
        <w:t xml:space="preserve">17. september 2012 </w:t>
      </w:r>
    </w:p>
    <w:p w:rsidR="0022592B" w:rsidRPr="00FD5272" w:rsidRDefault="0022592B" w:rsidP="00476553">
      <w:pPr>
        <w:pBdr>
          <w:bottom w:val="single" w:sz="6" w:space="31" w:color="EBEBEB"/>
        </w:pBdr>
        <w:rPr>
          <w:rFonts w:asciiTheme="minorHAnsi" w:hAnsiTheme="minorHAnsi" w:cstheme="minorHAnsi"/>
        </w:rPr>
      </w:pPr>
    </w:p>
    <w:p w:rsidR="00476553" w:rsidRPr="00476553" w:rsidRDefault="006353F6" w:rsidP="00476553">
      <w:pPr>
        <w:pBdr>
          <w:bottom w:val="single" w:sz="6" w:space="31" w:color="EBEBEB"/>
        </w:pBdr>
        <w:rPr>
          <w:rFonts w:asciiTheme="minorHAnsi" w:hAnsiTheme="minorHAnsi" w:cstheme="minorHAnsi"/>
        </w:rPr>
      </w:pPr>
      <w:hyperlink r:id="rId6" w:history="1">
        <w:r w:rsidR="00476553" w:rsidRPr="00FD5272">
          <w:rPr>
            <w:rStyle w:val="Hyperlink"/>
            <w:rFonts w:asciiTheme="minorHAnsi" w:hAnsiTheme="minorHAnsi" w:cstheme="minorHAnsi"/>
          </w:rPr>
          <w:t>http://www.standby.dk/news/29102</w:t>
        </w:r>
      </w:hyperlink>
    </w:p>
    <w:tbl>
      <w:tblPr>
        <w:tblW w:w="0" w:type="auto"/>
        <w:tblCellSpacing w:w="0" w:type="dxa"/>
        <w:tblCellMar>
          <w:left w:w="0" w:type="dxa"/>
          <w:right w:w="0" w:type="dxa"/>
        </w:tblCellMar>
        <w:tblLook w:val="04A0"/>
      </w:tblPr>
      <w:tblGrid>
        <w:gridCol w:w="1"/>
        <w:gridCol w:w="11"/>
        <w:gridCol w:w="89"/>
        <w:gridCol w:w="9537"/>
      </w:tblGrid>
      <w:tr w:rsidR="00492552" w:rsidTr="00FA0354">
        <w:trPr>
          <w:tblCellSpacing w:w="0" w:type="dxa"/>
        </w:trPr>
        <w:tc>
          <w:tcPr>
            <w:tcW w:w="3" w:type="dxa"/>
            <w:hideMark/>
          </w:tcPr>
          <w:p w:rsidR="00492552" w:rsidRDefault="00492552"/>
        </w:tc>
        <w:tc>
          <w:tcPr>
            <w:tcW w:w="0" w:type="auto"/>
            <w:gridSpan w:val="3"/>
            <w:hideMark/>
          </w:tcPr>
          <w:p w:rsidR="00492552" w:rsidRDefault="00492552" w:rsidP="0022592B">
            <w:pPr>
              <w:rPr>
                <w:rFonts w:ascii="Verdana" w:hAnsi="Verdana"/>
                <w:color w:val="000000"/>
                <w:sz w:val="17"/>
                <w:szCs w:val="17"/>
              </w:rPr>
            </w:pPr>
            <w:r w:rsidRPr="0022592B">
              <w:rPr>
                <w:rStyle w:val="Strk"/>
                <w:rFonts w:asciiTheme="minorHAnsi" w:hAnsiTheme="minorHAnsi" w:cstheme="minorHAnsi"/>
                <w:color w:val="000000"/>
              </w:rPr>
              <w:t>Handicapvenlige kommuner er trendy</w:t>
            </w:r>
            <w:r w:rsidRPr="0022592B">
              <w:rPr>
                <w:rFonts w:asciiTheme="minorHAnsi" w:hAnsiTheme="minorHAnsi" w:cstheme="minorHAnsi"/>
                <w:b/>
                <w:bCs/>
                <w:noProof/>
                <w:color w:val="000000"/>
              </w:rPr>
              <w:drawing>
                <wp:inline distT="0" distB="0" distL="0" distR="0">
                  <wp:extent cx="9525" cy="171450"/>
                  <wp:effectExtent l="0" t="0" r="0" b="0"/>
                  <wp:docPr id="2" name="Billede 2" descr="http://www.infomedia.dk/mo/images/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fomedia.dk/mo/images/1x1.gif"/>
                          <pic:cNvPicPr>
                            <a:picLocks noChangeAspect="1" noChangeArrowheads="1"/>
                          </pic:cNvPicPr>
                        </pic:nvPicPr>
                        <pic:blipFill>
                          <a:blip r:embed="rId7" r:link="rId8"/>
                          <a:srcRect/>
                          <a:stretch>
                            <a:fillRect/>
                          </a:stretch>
                        </pic:blipFill>
                        <pic:spPr bwMode="auto">
                          <a:xfrm>
                            <a:off x="0" y="0"/>
                            <a:ext cx="9525" cy="171450"/>
                          </a:xfrm>
                          <a:prstGeom prst="rect">
                            <a:avLst/>
                          </a:prstGeom>
                          <a:noFill/>
                          <a:ln w="9525">
                            <a:noFill/>
                            <a:miter lim="800000"/>
                            <a:headEnd/>
                            <a:tailEnd/>
                          </a:ln>
                        </pic:spPr>
                      </pic:pic>
                    </a:graphicData>
                  </a:graphic>
                </wp:inline>
              </w:drawing>
            </w:r>
            <w:r w:rsidRPr="0022592B">
              <w:rPr>
                <w:rFonts w:asciiTheme="minorHAnsi" w:hAnsiTheme="minorHAnsi" w:cstheme="minorHAnsi"/>
                <w:b/>
                <w:bCs/>
                <w:color w:val="000000"/>
              </w:rPr>
              <w:br/>
            </w:r>
            <w:r w:rsidRPr="0022592B">
              <w:rPr>
                <w:rFonts w:asciiTheme="minorHAnsi" w:hAnsiTheme="minorHAnsi" w:cstheme="minorHAnsi"/>
                <w:color w:val="000000"/>
              </w:rPr>
              <w:t xml:space="preserve">Turistkommuner går målrettet efter at blive handicapvenlige. Inden for de senere år har flere af landets største turistkommuner som København, </w:t>
            </w:r>
            <w:proofErr w:type="spellStart"/>
            <w:r w:rsidRPr="0022592B">
              <w:rPr>
                <w:rFonts w:asciiTheme="minorHAnsi" w:hAnsiTheme="minorHAnsi" w:cstheme="minorHAnsi"/>
                <w:color w:val="000000"/>
              </w:rPr>
              <w:t>Fåborg-Midtfyn</w:t>
            </w:r>
            <w:proofErr w:type="spellEnd"/>
            <w:r w:rsidRPr="0022592B">
              <w:rPr>
                <w:rFonts w:asciiTheme="minorHAnsi" w:hAnsiTheme="minorHAnsi" w:cstheme="minorHAnsi"/>
                <w:color w:val="000000"/>
              </w:rPr>
              <w:t xml:space="preserve">, Odsherred samt 'Toppen af Danmark' indgået samarbejde med </w:t>
            </w:r>
            <w:r w:rsidR="0022592B">
              <w:rPr>
                <w:rFonts w:asciiTheme="minorHAnsi" w:hAnsiTheme="minorHAnsi" w:cstheme="minorHAnsi"/>
                <w:color w:val="000000"/>
              </w:rPr>
              <w:t xml:space="preserve">God Adgang – Danmarks nationale mærkeordning - </w:t>
            </w:r>
            <w:r w:rsidR="0022592B" w:rsidRPr="006D28B8">
              <w:rPr>
                <w:rFonts w:asciiTheme="minorHAnsi" w:hAnsiTheme="minorHAnsi" w:cstheme="minorHAnsi"/>
              </w:rPr>
              <w:t>der arbejder med at forbedre og informere om tilgængeligheden i bygninger og på områder med offentlig adgang.</w:t>
            </w:r>
            <w:r w:rsidR="0022592B">
              <w:rPr>
                <w:rFonts w:ascii="Arial" w:hAnsi="Arial" w:cs="Arial"/>
                <w:sz w:val="18"/>
                <w:szCs w:val="18"/>
              </w:rPr>
              <w:t xml:space="preserve"> </w:t>
            </w:r>
            <w:r>
              <w:rPr>
                <w:rFonts w:ascii="Verdana" w:hAnsi="Verdana"/>
                <w:color w:val="000000"/>
                <w:sz w:val="17"/>
                <w:szCs w:val="17"/>
              </w:rPr>
              <w:t xml:space="preserve"> </w:t>
            </w:r>
          </w:p>
          <w:p w:rsidR="006D28B8" w:rsidRPr="006D28B8" w:rsidRDefault="006D28B8" w:rsidP="0022592B">
            <w:pPr>
              <w:rPr>
                <w:rFonts w:asciiTheme="minorHAnsi" w:hAnsiTheme="minorHAnsi" w:cstheme="minorHAnsi"/>
                <w:color w:val="000000"/>
              </w:rPr>
            </w:pPr>
          </w:p>
          <w:p w:rsidR="006D28B8" w:rsidRPr="006D28B8" w:rsidRDefault="006D28B8" w:rsidP="0022592B">
            <w:pPr>
              <w:rPr>
                <w:rFonts w:asciiTheme="minorHAnsi" w:hAnsiTheme="minorHAnsi" w:cstheme="minorHAnsi"/>
                <w:color w:val="000000"/>
              </w:rPr>
            </w:pPr>
            <w:r w:rsidRPr="006D28B8">
              <w:rPr>
                <w:rFonts w:asciiTheme="minorHAnsi" w:hAnsiTheme="minorHAnsi" w:cstheme="minorHAnsi"/>
                <w:color w:val="000000"/>
              </w:rPr>
              <w:t xml:space="preserve">Link til I dag.dk, mandag den 17. september 2012 </w:t>
            </w:r>
          </w:p>
          <w:p w:rsidR="006D28B8" w:rsidRDefault="006D28B8" w:rsidP="0022592B">
            <w:pPr>
              <w:rPr>
                <w:rFonts w:asciiTheme="minorHAnsi" w:hAnsiTheme="minorHAnsi" w:cstheme="minorHAnsi"/>
                <w:color w:val="000000"/>
              </w:rPr>
            </w:pPr>
          </w:p>
          <w:p w:rsidR="006D28B8" w:rsidRDefault="006353F6" w:rsidP="0022592B">
            <w:pPr>
              <w:rPr>
                <w:rFonts w:asciiTheme="minorHAnsi" w:hAnsiTheme="minorHAnsi" w:cstheme="minorHAnsi"/>
                <w:color w:val="000000"/>
              </w:rPr>
            </w:pPr>
            <w:hyperlink r:id="rId9" w:history="1">
              <w:r w:rsidR="006D28B8" w:rsidRPr="002D536B">
                <w:rPr>
                  <w:rStyle w:val="Hyperlink"/>
                  <w:rFonts w:asciiTheme="minorHAnsi" w:hAnsiTheme="minorHAnsi" w:cstheme="minorHAnsi"/>
                </w:rPr>
                <w:t>http://www.infomedia.dk/mo/ShowArticle.aspx?Duid=e36797a3&amp;UrlID=c281adda-3057-4556-8301-bcb551b5f3d9&amp;Profile=14208</w:t>
              </w:r>
            </w:hyperlink>
          </w:p>
          <w:p w:rsidR="006D28B8" w:rsidRPr="006D28B8" w:rsidRDefault="006D28B8" w:rsidP="0022592B">
            <w:pPr>
              <w:rPr>
                <w:rFonts w:asciiTheme="minorHAnsi" w:hAnsiTheme="minorHAnsi" w:cstheme="minorHAnsi"/>
                <w:color w:val="000000"/>
              </w:rPr>
            </w:pPr>
          </w:p>
          <w:p w:rsidR="006D28B8" w:rsidRDefault="006D28B8" w:rsidP="0022592B"/>
        </w:tc>
      </w:tr>
      <w:tr w:rsidR="00492552" w:rsidTr="00FA0354">
        <w:trPr>
          <w:tblCellSpacing w:w="0" w:type="dxa"/>
        </w:trPr>
        <w:tc>
          <w:tcPr>
            <w:tcW w:w="3" w:type="dxa"/>
            <w:hideMark/>
          </w:tcPr>
          <w:p w:rsidR="00492552" w:rsidRDefault="00492552">
            <w:r>
              <w:rPr>
                <w:rFonts w:ascii="Verdana" w:hAnsi="Verdana"/>
                <w:b/>
                <w:bCs/>
                <w:color w:val="000000"/>
                <w:sz w:val="11"/>
                <w:szCs w:val="11"/>
              </w:rPr>
              <w:lastRenderedPageBreak/>
              <w:br/>
            </w:r>
          </w:p>
        </w:tc>
        <w:tc>
          <w:tcPr>
            <w:tcW w:w="0" w:type="auto"/>
            <w:gridSpan w:val="3"/>
            <w:hideMark/>
          </w:tcPr>
          <w:p w:rsidR="006D28B8" w:rsidRDefault="00492552">
            <w:pPr>
              <w:rPr>
                <w:rFonts w:asciiTheme="minorHAnsi" w:hAnsiTheme="minorHAnsi" w:cstheme="minorHAnsi"/>
                <w:color w:val="000000"/>
              </w:rPr>
            </w:pPr>
            <w:r w:rsidRPr="006D28B8">
              <w:rPr>
                <w:rStyle w:val="Strk"/>
                <w:rFonts w:asciiTheme="minorHAnsi" w:hAnsiTheme="minorHAnsi" w:cstheme="minorHAnsi"/>
                <w:color w:val="000000"/>
              </w:rPr>
              <w:t>Handicapvenlige kommuner er trendy</w:t>
            </w:r>
            <w:r w:rsidRPr="006D28B8">
              <w:rPr>
                <w:rFonts w:asciiTheme="minorHAnsi" w:hAnsiTheme="minorHAnsi" w:cstheme="minorHAnsi"/>
                <w:bCs/>
                <w:noProof/>
                <w:color w:val="000000"/>
              </w:rPr>
              <w:drawing>
                <wp:inline distT="0" distB="0" distL="0" distR="0">
                  <wp:extent cx="9525" cy="171450"/>
                  <wp:effectExtent l="0" t="0" r="0" b="0"/>
                  <wp:docPr id="5" name="Billede 5" descr="http://www.infomedia.dk/mo/images/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nfomedia.dk/mo/images/1x1.gif"/>
                          <pic:cNvPicPr>
                            <a:picLocks noChangeAspect="1" noChangeArrowheads="1"/>
                          </pic:cNvPicPr>
                        </pic:nvPicPr>
                        <pic:blipFill>
                          <a:blip r:embed="rId7" r:link="rId8"/>
                          <a:srcRect/>
                          <a:stretch>
                            <a:fillRect/>
                          </a:stretch>
                        </pic:blipFill>
                        <pic:spPr bwMode="auto">
                          <a:xfrm>
                            <a:off x="0" y="0"/>
                            <a:ext cx="9525" cy="171450"/>
                          </a:xfrm>
                          <a:prstGeom prst="rect">
                            <a:avLst/>
                          </a:prstGeom>
                          <a:noFill/>
                          <a:ln w="9525">
                            <a:noFill/>
                            <a:miter lim="800000"/>
                            <a:headEnd/>
                            <a:tailEnd/>
                          </a:ln>
                        </pic:spPr>
                      </pic:pic>
                    </a:graphicData>
                  </a:graphic>
                </wp:inline>
              </w:drawing>
            </w:r>
            <w:r>
              <w:rPr>
                <w:rFonts w:ascii="Verdana" w:hAnsi="Verdana"/>
                <w:b/>
                <w:bCs/>
                <w:color w:val="000000"/>
                <w:sz w:val="17"/>
                <w:szCs w:val="17"/>
              </w:rPr>
              <w:br/>
            </w:r>
            <w:r w:rsidRPr="006D28B8">
              <w:rPr>
                <w:rFonts w:asciiTheme="minorHAnsi" w:hAnsiTheme="minorHAnsi" w:cstheme="minorHAnsi"/>
                <w:color w:val="000000"/>
              </w:rPr>
              <w:t xml:space="preserve">Turistkommuner går målrettet efter at blive handicapvenlige. Inden for de senere år har flere af landets største turistkommuner som København, </w:t>
            </w:r>
            <w:proofErr w:type="spellStart"/>
            <w:r w:rsidRPr="006D28B8">
              <w:rPr>
                <w:rFonts w:asciiTheme="minorHAnsi" w:hAnsiTheme="minorHAnsi" w:cstheme="minorHAnsi"/>
                <w:color w:val="000000"/>
              </w:rPr>
              <w:t>Fåborg-Midtfyn</w:t>
            </w:r>
            <w:proofErr w:type="spellEnd"/>
            <w:r w:rsidRPr="006D28B8">
              <w:rPr>
                <w:rFonts w:asciiTheme="minorHAnsi" w:hAnsiTheme="minorHAnsi" w:cstheme="minorHAnsi"/>
                <w:color w:val="000000"/>
              </w:rPr>
              <w:t xml:space="preserve">, Odsherred samt 'Toppen af Danmark' indgået samarbejde </w:t>
            </w:r>
            <w:r w:rsidR="006D28B8">
              <w:rPr>
                <w:rFonts w:asciiTheme="minorHAnsi" w:hAnsiTheme="minorHAnsi" w:cstheme="minorHAnsi"/>
                <w:color w:val="000000"/>
              </w:rPr>
              <w:t xml:space="preserve">med God adgang. </w:t>
            </w:r>
          </w:p>
          <w:p w:rsidR="006D28B8" w:rsidRDefault="006D28B8">
            <w:pPr>
              <w:rPr>
                <w:rFonts w:asciiTheme="minorHAnsi" w:hAnsiTheme="minorHAnsi" w:cstheme="minorHAnsi"/>
                <w:color w:val="000000"/>
              </w:rPr>
            </w:pPr>
          </w:p>
          <w:p w:rsidR="006D28B8" w:rsidRPr="006D28B8" w:rsidRDefault="006D28B8">
            <w:pPr>
              <w:rPr>
                <w:rFonts w:asciiTheme="minorHAnsi" w:hAnsiTheme="minorHAnsi" w:cstheme="minorHAnsi"/>
                <w:color w:val="000000"/>
              </w:rPr>
            </w:pPr>
            <w:r>
              <w:rPr>
                <w:rFonts w:asciiTheme="minorHAnsi" w:hAnsiTheme="minorHAnsi" w:cstheme="minorHAnsi"/>
                <w:color w:val="000000"/>
              </w:rPr>
              <w:t xml:space="preserve">Link til </w:t>
            </w:r>
            <w:r w:rsidR="00FA0354">
              <w:rPr>
                <w:rFonts w:asciiTheme="minorHAnsi" w:hAnsiTheme="minorHAnsi" w:cstheme="minorHAnsi"/>
                <w:color w:val="000000"/>
              </w:rPr>
              <w:t xml:space="preserve">Infomedia, den 17. september 2012 </w:t>
            </w:r>
          </w:p>
          <w:p w:rsidR="006D28B8" w:rsidRDefault="006D28B8">
            <w:pPr>
              <w:rPr>
                <w:rFonts w:ascii="Verdana" w:hAnsi="Verdana"/>
                <w:color w:val="000000"/>
                <w:sz w:val="17"/>
                <w:szCs w:val="17"/>
              </w:rPr>
            </w:pPr>
          </w:p>
          <w:p w:rsidR="00C767C5" w:rsidRDefault="006353F6">
            <w:hyperlink r:id="rId10" w:history="1">
              <w:r w:rsidR="00DB2E1D" w:rsidRPr="002D536B">
                <w:rPr>
                  <w:rStyle w:val="Hyperlink"/>
                </w:rPr>
                <w:t>http://www.infomedia.dk/mo/ShowArticle.aspx?Duid=e36796b8&amp;UrlID=c281adda-3057-4556-8301-bcb551b5f3d9&amp;Profile=14208</w:t>
              </w:r>
            </w:hyperlink>
          </w:p>
          <w:p w:rsidR="00DB2E1D" w:rsidRDefault="00DB2E1D"/>
          <w:p w:rsidR="006D28B8" w:rsidRDefault="006353F6">
            <w:hyperlink r:id="rId11" w:history="1">
              <w:r w:rsidR="006D28B8" w:rsidRPr="002D536B">
                <w:rPr>
                  <w:rStyle w:val="Hyperlink"/>
                </w:rPr>
                <w:t>http://woview.infomedia.dk/?url=http://www.nyhedsinformation.dk/artikel/VisArtikel.aspx%3FSiteID=NI%26Lopenr=120916002&amp;OpointData=148ad9f306e82517b34f445ee7e272bfJmlkX3NpdGU9MTI1NTYmaWRfYXJ0aWNsZT0zNDc3JmlkX3VzZXI9Mjg0MCZpZF9hcHBsaWNhdGlvbj0xMDAwMzU5Jmxhbmc9ZW4</w:t>
              </w:r>
            </w:hyperlink>
          </w:p>
          <w:p w:rsidR="006D28B8" w:rsidRDefault="006D28B8"/>
        </w:tc>
      </w:tr>
      <w:tr w:rsidR="00492552" w:rsidTr="00FA0354">
        <w:trPr>
          <w:tblCellSpacing w:w="0" w:type="dxa"/>
        </w:trPr>
        <w:tc>
          <w:tcPr>
            <w:tcW w:w="17" w:type="dxa"/>
            <w:gridSpan w:val="2"/>
            <w:hideMark/>
          </w:tcPr>
          <w:p w:rsidR="00492552" w:rsidRDefault="00492552">
            <w:r>
              <w:rPr>
                <w:rFonts w:ascii="Verdana" w:hAnsi="Verdana"/>
                <w:b/>
                <w:bCs/>
                <w:color w:val="000000"/>
                <w:sz w:val="11"/>
                <w:szCs w:val="11"/>
              </w:rPr>
              <w:br/>
            </w:r>
          </w:p>
        </w:tc>
        <w:tc>
          <w:tcPr>
            <w:tcW w:w="0" w:type="auto"/>
            <w:gridSpan w:val="2"/>
            <w:hideMark/>
          </w:tcPr>
          <w:p w:rsidR="00492552" w:rsidRDefault="00492552" w:rsidP="00FA0354">
            <w:pPr>
              <w:rPr>
                <w:rFonts w:asciiTheme="minorHAnsi" w:hAnsiTheme="minorHAnsi" w:cstheme="minorHAnsi"/>
              </w:rPr>
            </w:pPr>
            <w:r w:rsidRPr="005A31D4">
              <w:rPr>
                <w:rStyle w:val="Strk"/>
                <w:rFonts w:asciiTheme="minorHAnsi" w:hAnsiTheme="minorHAnsi" w:cstheme="minorHAnsi"/>
                <w:color w:val="000000"/>
              </w:rPr>
              <w:t>Tilgængelighed skal tiltrække</w:t>
            </w:r>
            <w:r w:rsidRPr="005A31D4">
              <w:rPr>
                <w:rFonts w:asciiTheme="minorHAnsi" w:hAnsiTheme="minorHAnsi" w:cstheme="minorHAnsi"/>
                <w:b/>
                <w:bCs/>
                <w:noProof/>
                <w:color w:val="000000"/>
                <w:sz w:val="17"/>
                <w:szCs w:val="17"/>
              </w:rPr>
              <w:drawing>
                <wp:inline distT="0" distB="0" distL="0" distR="0">
                  <wp:extent cx="9525" cy="171450"/>
                  <wp:effectExtent l="0" t="0" r="0" b="0"/>
                  <wp:docPr id="8" name="Billede 8" descr="http://www.infomedia.dk/mo/images/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infomedia.dk/mo/images/1x1.gif"/>
                          <pic:cNvPicPr>
                            <a:picLocks noChangeAspect="1" noChangeArrowheads="1"/>
                          </pic:cNvPicPr>
                        </pic:nvPicPr>
                        <pic:blipFill>
                          <a:blip r:embed="rId7" r:link="rId8"/>
                          <a:srcRect/>
                          <a:stretch>
                            <a:fillRect/>
                          </a:stretch>
                        </pic:blipFill>
                        <pic:spPr bwMode="auto">
                          <a:xfrm>
                            <a:off x="0" y="0"/>
                            <a:ext cx="9525" cy="171450"/>
                          </a:xfrm>
                          <a:prstGeom prst="rect">
                            <a:avLst/>
                          </a:prstGeom>
                          <a:noFill/>
                          <a:ln w="9525">
                            <a:noFill/>
                            <a:miter lim="800000"/>
                            <a:headEnd/>
                            <a:tailEnd/>
                          </a:ln>
                        </pic:spPr>
                      </pic:pic>
                    </a:graphicData>
                  </a:graphic>
                </wp:inline>
              </w:drawing>
            </w:r>
            <w:r>
              <w:rPr>
                <w:rFonts w:ascii="Verdana" w:hAnsi="Verdana"/>
                <w:b/>
                <w:bCs/>
                <w:color w:val="000000"/>
                <w:sz w:val="17"/>
                <w:szCs w:val="17"/>
              </w:rPr>
              <w:br/>
            </w:r>
            <w:r>
              <w:rPr>
                <w:rFonts w:ascii="Verdana" w:hAnsi="Verdana"/>
                <w:color w:val="000000"/>
                <w:sz w:val="9"/>
                <w:szCs w:val="9"/>
              </w:rPr>
              <w:br/>
            </w:r>
            <w:r w:rsidR="00FA0354" w:rsidRPr="00FA0354">
              <w:rPr>
                <w:rFonts w:asciiTheme="minorHAnsi" w:hAnsiTheme="minorHAnsi" w:cstheme="minorHAnsi"/>
              </w:rPr>
              <w:t xml:space="preserve">Hver femte dansker har et større eller mindre handicap, der stiller særlige krav til, hvor de kan bo, og hvilke attraktioner de kan besøge. </w:t>
            </w:r>
            <w:r w:rsidR="00FA0354" w:rsidRPr="00FA0354">
              <w:rPr>
                <w:rFonts w:asciiTheme="minorHAnsi" w:hAnsiTheme="minorHAnsi" w:cstheme="minorHAnsi"/>
              </w:rPr>
              <w:br/>
              <w:t xml:space="preserve">Nu har en række ferieområder, som København, </w:t>
            </w:r>
            <w:proofErr w:type="spellStart"/>
            <w:r w:rsidR="00FA0354" w:rsidRPr="00FA0354">
              <w:rPr>
                <w:rFonts w:asciiTheme="minorHAnsi" w:hAnsiTheme="minorHAnsi" w:cstheme="minorHAnsi"/>
              </w:rPr>
              <w:t>Fåborg-Midtfyn</w:t>
            </w:r>
            <w:proofErr w:type="spellEnd"/>
            <w:r w:rsidR="00FA0354" w:rsidRPr="00FA0354">
              <w:rPr>
                <w:rFonts w:asciiTheme="minorHAnsi" w:hAnsiTheme="minorHAnsi" w:cstheme="minorHAnsi"/>
              </w:rPr>
              <w:t xml:space="preserve">, Odsherred og 'Toppen af Danmark', åbnet øjnene for målgruppen og går efter at blive handicapvenlige. </w:t>
            </w:r>
            <w:r w:rsidR="00FA0354" w:rsidRPr="00FA0354">
              <w:rPr>
                <w:rFonts w:asciiTheme="minorHAnsi" w:hAnsiTheme="minorHAnsi" w:cstheme="minorHAnsi"/>
              </w:rPr>
              <w:br/>
              <w:t xml:space="preserve">Det sker i samarbejde med </w:t>
            </w:r>
            <w:r w:rsidR="00FA0354">
              <w:rPr>
                <w:rFonts w:asciiTheme="minorHAnsi" w:hAnsiTheme="minorHAnsi" w:cstheme="minorHAnsi"/>
              </w:rPr>
              <w:t>God Adgang.</w:t>
            </w:r>
          </w:p>
          <w:p w:rsidR="00FA0354" w:rsidRDefault="00FA0354" w:rsidP="00FA0354">
            <w:pPr>
              <w:rPr>
                <w:rFonts w:asciiTheme="minorHAnsi" w:hAnsiTheme="minorHAnsi" w:cstheme="minorHAnsi"/>
              </w:rPr>
            </w:pPr>
          </w:p>
          <w:p w:rsidR="00FA0354" w:rsidRDefault="00FA0354" w:rsidP="00FA0354">
            <w:pPr>
              <w:rPr>
                <w:rFonts w:asciiTheme="minorHAnsi" w:hAnsiTheme="minorHAnsi" w:cstheme="minorHAnsi"/>
              </w:rPr>
            </w:pPr>
            <w:r>
              <w:rPr>
                <w:rFonts w:asciiTheme="minorHAnsi" w:hAnsiTheme="minorHAnsi" w:cstheme="minorHAnsi"/>
              </w:rPr>
              <w:t xml:space="preserve">Link til Standby.dk, den 17. september 2012 </w:t>
            </w:r>
          </w:p>
          <w:p w:rsidR="00DB2E1D" w:rsidRDefault="00DB2E1D" w:rsidP="00FA0354">
            <w:pPr>
              <w:rPr>
                <w:rFonts w:asciiTheme="minorHAnsi" w:hAnsiTheme="minorHAnsi" w:cstheme="minorHAnsi"/>
              </w:rPr>
            </w:pPr>
          </w:p>
          <w:p w:rsidR="00FA0354" w:rsidRDefault="006353F6" w:rsidP="00FA0354">
            <w:pPr>
              <w:rPr>
                <w:rFonts w:asciiTheme="minorHAnsi" w:hAnsiTheme="minorHAnsi" w:cstheme="minorHAnsi"/>
              </w:rPr>
            </w:pPr>
            <w:hyperlink r:id="rId12" w:history="1">
              <w:r w:rsidR="00DB2E1D" w:rsidRPr="002D536B">
                <w:rPr>
                  <w:rStyle w:val="Hyperlink"/>
                  <w:rFonts w:asciiTheme="minorHAnsi" w:hAnsiTheme="minorHAnsi" w:cstheme="minorHAnsi"/>
                </w:rPr>
                <w:t>http://www.infomedia.dk/mo/ShowArticle.aspx?Duid=e367b7aa&amp;UrlID=c281adda-3057-4556-8301-bcb551b5f3d9&amp;Profile=14208</w:t>
              </w:r>
            </w:hyperlink>
          </w:p>
          <w:p w:rsidR="00DB2E1D" w:rsidRDefault="00DB2E1D" w:rsidP="00FA0354">
            <w:pPr>
              <w:rPr>
                <w:rFonts w:asciiTheme="minorHAnsi" w:hAnsiTheme="minorHAnsi" w:cstheme="minorHAnsi"/>
              </w:rPr>
            </w:pPr>
          </w:p>
          <w:p w:rsidR="00FA0354" w:rsidRDefault="006353F6" w:rsidP="00FA0354">
            <w:hyperlink r:id="rId13" w:history="1">
              <w:r w:rsidR="00FA0354" w:rsidRPr="002D536B">
                <w:rPr>
                  <w:rStyle w:val="Hyperlink"/>
                </w:rPr>
                <w:t>http://woview.infomedia.dk/?url=http://www.standby.dk/news/29102&amp;OpointData=a0f14a78edcc6b7e6bed68b9515b0065JmlkX3NpdGU9MzIzOCZpZF9hcnRpY2xlPTI1ODAwJmlkX3VzZXI9Mjg0MCZpZF9hcHBsaWNhdGlvbj0xMDAwMzU5Jmxhbmc9ZW4</w:t>
              </w:r>
            </w:hyperlink>
          </w:p>
          <w:p w:rsidR="00FA0354" w:rsidRDefault="00FA0354" w:rsidP="00FA0354"/>
        </w:tc>
      </w:tr>
      <w:tr w:rsidR="00EB0A28" w:rsidTr="00C767C5">
        <w:trPr>
          <w:tblCellSpacing w:w="0" w:type="dxa"/>
        </w:trPr>
        <w:tc>
          <w:tcPr>
            <w:tcW w:w="210" w:type="dxa"/>
            <w:gridSpan w:val="3"/>
            <w:hideMark/>
          </w:tcPr>
          <w:p w:rsidR="00EB0A28" w:rsidRDefault="00EB0A28" w:rsidP="00C767C5"/>
        </w:tc>
        <w:tc>
          <w:tcPr>
            <w:tcW w:w="0" w:type="auto"/>
            <w:hideMark/>
          </w:tcPr>
          <w:p w:rsidR="00EB0A28" w:rsidRPr="005A31D4" w:rsidRDefault="005A31D4" w:rsidP="00C767C5">
            <w:pPr>
              <w:rPr>
                <w:rFonts w:asciiTheme="minorHAnsi" w:hAnsiTheme="minorHAnsi" w:cstheme="minorHAnsi"/>
                <w:color w:val="000000"/>
              </w:rPr>
            </w:pPr>
            <w:r>
              <w:rPr>
                <w:rStyle w:val="Strk"/>
                <w:rFonts w:asciiTheme="minorHAnsi" w:hAnsiTheme="minorHAnsi" w:cstheme="minorHAnsi"/>
                <w:color w:val="000000"/>
              </w:rPr>
              <w:t>Nyttigt på Nettet.</w:t>
            </w:r>
            <w:r w:rsidR="00EB0A28">
              <w:rPr>
                <w:rStyle w:val="Strk"/>
                <w:rFonts w:ascii="Verdana" w:hAnsi="Verdana"/>
                <w:color w:val="000000"/>
                <w:sz w:val="17"/>
                <w:szCs w:val="17"/>
              </w:rPr>
              <w:t xml:space="preserve">  </w:t>
            </w:r>
            <w:r w:rsidR="00EB0A28">
              <w:rPr>
                <w:rFonts w:ascii="Verdana" w:hAnsi="Verdana"/>
                <w:b/>
                <w:bCs/>
                <w:color w:val="000000"/>
                <w:sz w:val="17"/>
                <w:szCs w:val="17"/>
              </w:rPr>
              <w:br/>
            </w:r>
            <w:r w:rsidR="00EB0A28">
              <w:rPr>
                <w:rFonts w:ascii="Verdana" w:hAnsi="Verdana"/>
                <w:color w:val="000000"/>
                <w:sz w:val="9"/>
                <w:szCs w:val="9"/>
              </w:rPr>
              <w:br/>
            </w:r>
            <w:r w:rsidRPr="005A31D4">
              <w:rPr>
                <w:rFonts w:asciiTheme="minorHAnsi" w:hAnsiTheme="minorHAnsi" w:cstheme="minorHAnsi"/>
                <w:color w:val="000000"/>
              </w:rPr>
              <w:t xml:space="preserve">På Godadgang.dk </w:t>
            </w:r>
            <w:r w:rsidR="00EB0A28" w:rsidRPr="005A31D4">
              <w:rPr>
                <w:rFonts w:asciiTheme="minorHAnsi" w:hAnsiTheme="minorHAnsi" w:cstheme="minorHAnsi"/>
                <w:color w:val="000000"/>
              </w:rPr>
              <w:t>finder du alle de steder i Danmark, der er tilgængelige for mennes</w:t>
            </w:r>
            <w:r w:rsidR="00FA0354" w:rsidRPr="005A31D4">
              <w:rPr>
                <w:rFonts w:asciiTheme="minorHAnsi" w:hAnsiTheme="minorHAnsi" w:cstheme="minorHAnsi"/>
                <w:color w:val="000000"/>
              </w:rPr>
              <w:t>ker med funktionsnedsættelse.</w:t>
            </w:r>
          </w:p>
          <w:p w:rsidR="005A31D4" w:rsidRPr="005A31D4" w:rsidRDefault="005A31D4" w:rsidP="00C767C5">
            <w:pPr>
              <w:rPr>
                <w:rFonts w:asciiTheme="minorHAnsi" w:hAnsiTheme="minorHAnsi" w:cstheme="minorHAnsi"/>
                <w:color w:val="000000"/>
              </w:rPr>
            </w:pPr>
          </w:p>
          <w:p w:rsidR="005A31D4" w:rsidRPr="005A31D4" w:rsidRDefault="005A31D4" w:rsidP="00C767C5">
            <w:pPr>
              <w:rPr>
                <w:rFonts w:asciiTheme="minorHAnsi" w:hAnsiTheme="minorHAnsi" w:cstheme="minorHAnsi"/>
                <w:color w:val="000000"/>
              </w:rPr>
            </w:pPr>
            <w:r w:rsidRPr="005A31D4">
              <w:rPr>
                <w:rFonts w:asciiTheme="minorHAnsi" w:hAnsiTheme="minorHAnsi" w:cstheme="minorHAnsi"/>
                <w:color w:val="000000"/>
              </w:rPr>
              <w:t xml:space="preserve">Link til Familie Journalen, </w:t>
            </w:r>
            <w:r w:rsidRPr="005A31D4">
              <w:rPr>
                <w:rFonts w:asciiTheme="minorHAnsi" w:hAnsiTheme="minorHAnsi" w:cstheme="minorHAnsi"/>
                <w:color w:val="000000"/>
                <w:lang w:eastAsia="en-US"/>
              </w:rPr>
              <w:t>familiejournal.dk</w:t>
            </w:r>
            <w:r>
              <w:rPr>
                <w:rFonts w:asciiTheme="minorHAnsi" w:hAnsiTheme="minorHAnsi" w:cstheme="minorHAnsi"/>
                <w:color w:val="000000"/>
                <w:lang w:eastAsia="en-US"/>
              </w:rPr>
              <w:t>,</w:t>
            </w:r>
            <w:r w:rsidRPr="005A31D4">
              <w:rPr>
                <w:rFonts w:asciiTheme="minorHAnsi" w:hAnsiTheme="minorHAnsi" w:cstheme="minorHAnsi"/>
                <w:color w:val="FF0000"/>
                <w:lang w:eastAsia="en-US"/>
              </w:rPr>
              <w:t xml:space="preserve"> </w:t>
            </w:r>
            <w:r>
              <w:rPr>
                <w:rFonts w:asciiTheme="minorHAnsi" w:hAnsiTheme="minorHAnsi" w:cstheme="minorHAnsi"/>
                <w:color w:val="000000"/>
                <w:lang w:eastAsia="en-US"/>
              </w:rPr>
              <w:t>den 1. oktober, sektion 1 side 112</w:t>
            </w:r>
          </w:p>
          <w:p w:rsidR="00FA0354" w:rsidRDefault="00FA0354" w:rsidP="00C767C5">
            <w:pPr>
              <w:rPr>
                <w:rFonts w:ascii="Verdana" w:hAnsi="Verdana"/>
                <w:color w:val="000000"/>
                <w:sz w:val="17"/>
                <w:szCs w:val="17"/>
              </w:rPr>
            </w:pPr>
          </w:p>
          <w:p w:rsidR="00FA0354" w:rsidRDefault="006353F6" w:rsidP="00C767C5">
            <w:hyperlink r:id="rId14" w:history="1">
              <w:r w:rsidR="00DB2E1D" w:rsidRPr="002D536B">
                <w:rPr>
                  <w:rStyle w:val="Hyperlink"/>
                </w:rPr>
                <w:t>http://www.infomedia.dk/mo/ViewPDFlauncher.aspx?Dockey=FMJ%5c2012%5c10%5c01%5ce36e2f3d.xml&amp;UrlID=c281adda-3057-4556-8301-bcb551b5f3d9</w:t>
              </w:r>
            </w:hyperlink>
          </w:p>
          <w:p w:rsidR="00DB2E1D" w:rsidRDefault="00DB2E1D" w:rsidP="00C767C5"/>
        </w:tc>
      </w:tr>
    </w:tbl>
    <w:p w:rsidR="00EB0A28" w:rsidRDefault="00EB0A28" w:rsidP="00EB0A28">
      <w:pPr>
        <w:pStyle w:val="Overskrift6"/>
        <w:jc w:val="right"/>
        <w:rPr>
          <w:rFonts w:eastAsia="Times New Roman"/>
        </w:rPr>
      </w:pPr>
    </w:p>
    <w:p w:rsidR="00EB0A28" w:rsidRDefault="00EB0A28" w:rsidP="005A31D4">
      <w:pPr>
        <w:tabs>
          <w:tab w:val="left" w:pos="7845"/>
        </w:tabs>
      </w:pPr>
      <w:r>
        <w:t> </w:t>
      </w:r>
      <w:r w:rsidR="005A31D4">
        <w:tab/>
      </w:r>
    </w:p>
    <w:tbl>
      <w:tblPr>
        <w:tblW w:w="0" w:type="auto"/>
        <w:tblCellSpacing w:w="0" w:type="dxa"/>
        <w:tblCellMar>
          <w:left w:w="0" w:type="dxa"/>
          <w:right w:w="0" w:type="dxa"/>
        </w:tblCellMar>
        <w:tblLook w:val="04A0"/>
      </w:tblPr>
      <w:tblGrid>
        <w:gridCol w:w="3"/>
        <w:gridCol w:w="9635"/>
      </w:tblGrid>
      <w:tr w:rsidR="00EB0A28" w:rsidTr="00C767C5">
        <w:trPr>
          <w:tblCellSpacing w:w="0" w:type="dxa"/>
        </w:trPr>
        <w:tc>
          <w:tcPr>
            <w:tcW w:w="210" w:type="dxa"/>
            <w:hideMark/>
          </w:tcPr>
          <w:p w:rsidR="00EB0A28" w:rsidRDefault="00EB0A28" w:rsidP="00C767C5">
            <w:r>
              <w:rPr>
                <w:rFonts w:ascii="Verdana" w:hAnsi="Verdana"/>
                <w:b/>
                <w:bCs/>
                <w:color w:val="000000"/>
                <w:sz w:val="11"/>
                <w:szCs w:val="11"/>
              </w:rPr>
              <w:br/>
            </w:r>
          </w:p>
        </w:tc>
        <w:tc>
          <w:tcPr>
            <w:tcW w:w="0" w:type="auto"/>
            <w:hideMark/>
          </w:tcPr>
          <w:p w:rsidR="005A31D4" w:rsidRPr="00DB2E1D" w:rsidRDefault="00EB0A28" w:rsidP="005A31D4">
            <w:pPr>
              <w:pStyle w:val="NormalWeb"/>
              <w:rPr>
                <w:rFonts w:asciiTheme="minorHAnsi" w:hAnsiTheme="minorHAnsi" w:cstheme="minorHAnsi"/>
                <w:sz w:val="22"/>
                <w:szCs w:val="22"/>
              </w:rPr>
            </w:pPr>
            <w:r w:rsidRPr="007E0AFF">
              <w:rPr>
                <w:rStyle w:val="Strk"/>
                <w:rFonts w:asciiTheme="minorHAnsi" w:hAnsiTheme="minorHAnsi" w:cstheme="minorHAnsi"/>
                <w:color w:val="000000"/>
                <w:sz w:val="22"/>
                <w:szCs w:val="22"/>
              </w:rPr>
              <w:t>Hjemmeside hjælper handicappede</w:t>
            </w:r>
            <w:r w:rsidRPr="007E0AFF">
              <w:rPr>
                <w:rFonts w:asciiTheme="minorHAnsi" w:hAnsiTheme="minorHAnsi" w:cstheme="minorHAnsi"/>
                <w:b/>
                <w:bCs/>
                <w:noProof/>
                <w:color w:val="000000"/>
                <w:sz w:val="22"/>
                <w:szCs w:val="22"/>
              </w:rPr>
              <w:drawing>
                <wp:inline distT="0" distB="0" distL="0" distR="0">
                  <wp:extent cx="9525" cy="171450"/>
                  <wp:effectExtent l="0" t="0" r="0" b="0"/>
                  <wp:docPr id="15" name="Billede 195" descr="http://www.infomedia.dk/mo/images/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infomedia.dk/mo/images/1x1.gif"/>
                          <pic:cNvPicPr>
                            <a:picLocks noChangeAspect="1" noChangeArrowheads="1"/>
                          </pic:cNvPicPr>
                        </pic:nvPicPr>
                        <pic:blipFill>
                          <a:blip r:embed="rId7" r:link="rId15"/>
                          <a:srcRect/>
                          <a:stretch>
                            <a:fillRect/>
                          </a:stretch>
                        </pic:blipFill>
                        <pic:spPr bwMode="auto">
                          <a:xfrm>
                            <a:off x="0" y="0"/>
                            <a:ext cx="9525" cy="171450"/>
                          </a:xfrm>
                          <a:prstGeom prst="rect">
                            <a:avLst/>
                          </a:prstGeom>
                          <a:noFill/>
                          <a:ln w="9525">
                            <a:noFill/>
                            <a:miter lim="800000"/>
                            <a:headEnd/>
                            <a:tailEnd/>
                          </a:ln>
                        </pic:spPr>
                      </pic:pic>
                    </a:graphicData>
                  </a:graphic>
                </wp:inline>
              </w:drawing>
            </w:r>
            <w:r w:rsidRPr="007E0AFF">
              <w:rPr>
                <w:rFonts w:asciiTheme="minorHAnsi" w:hAnsiTheme="minorHAnsi" w:cstheme="minorHAnsi"/>
                <w:b/>
                <w:bCs/>
                <w:color w:val="000000"/>
                <w:sz w:val="22"/>
                <w:szCs w:val="22"/>
              </w:rPr>
              <w:br/>
            </w:r>
            <w:r>
              <w:rPr>
                <w:rFonts w:ascii="Verdana" w:hAnsi="Verdana"/>
                <w:color w:val="000000"/>
                <w:sz w:val="9"/>
                <w:szCs w:val="9"/>
              </w:rPr>
              <w:br/>
            </w:r>
            <w:r w:rsidR="005A31D4" w:rsidRPr="00DB2E1D">
              <w:rPr>
                <w:rFonts w:asciiTheme="minorHAnsi" w:hAnsiTheme="minorHAnsi" w:cstheme="minorHAnsi"/>
                <w:sz w:val="22"/>
                <w:szCs w:val="22"/>
              </w:rPr>
              <w:t xml:space="preserve">Efterårsferien står for døren, og på hjemmesiden godadgang.dk kan gangbesværede, kørestolsbrugere, </w:t>
            </w:r>
            <w:r w:rsidR="005A31D4" w:rsidRPr="00DB2E1D">
              <w:rPr>
                <w:rFonts w:asciiTheme="minorHAnsi" w:hAnsiTheme="minorHAnsi" w:cstheme="minorHAnsi"/>
                <w:sz w:val="22"/>
                <w:szCs w:val="22"/>
              </w:rPr>
              <w:lastRenderedPageBreak/>
              <w:t>synshandicappede, hørehæmmede og allergikere tjekke, hvilke turistattraktioner, de kan besøge - vel at mærke uden at støde ind i forhindringer.</w:t>
            </w:r>
          </w:p>
          <w:p w:rsidR="005A31D4" w:rsidRPr="00DB2E1D" w:rsidRDefault="005A31D4" w:rsidP="005A31D4">
            <w:pPr>
              <w:pStyle w:val="NormalWeb"/>
              <w:rPr>
                <w:rFonts w:asciiTheme="minorHAnsi" w:hAnsiTheme="minorHAnsi" w:cstheme="minorHAnsi"/>
                <w:color w:val="000000"/>
                <w:sz w:val="22"/>
                <w:szCs w:val="22"/>
              </w:rPr>
            </w:pPr>
            <w:r w:rsidRPr="00DB2E1D">
              <w:rPr>
                <w:rFonts w:asciiTheme="minorHAnsi" w:hAnsiTheme="minorHAnsi" w:cstheme="minorHAnsi"/>
                <w:sz w:val="22"/>
                <w:szCs w:val="22"/>
              </w:rPr>
              <w:t>Det anslås, at hver femte dansker har en funktionsnedsættelse.</w:t>
            </w:r>
          </w:p>
          <w:p w:rsidR="005A31D4" w:rsidRPr="00DB2E1D" w:rsidRDefault="005A31D4" w:rsidP="005A31D4">
            <w:pPr>
              <w:rPr>
                <w:rFonts w:asciiTheme="minorHAnsi" w:hAnsiTheme="minorHAnsi" w:cstheme="minorHAnsi"/>
                <w:color w:val="000000"/>
              </w:rPr>
            </w:pPr>
            <w:r w:rsidRPr="00DB2E1D">
              <w:rPr>
                <w:rFonts w:asciiTheme="minorHAnsi" w:hAnsiTheme="minorHAnsi" w:cstheme="minorHAnsi"/>
                <w:color w:val="000000"/>
              </w:rPr>
              <w:t>Link til Holstebro onsdag, den 28. september 2012</w:t>
            </w:r>
          </w:p>
          <w:p w:rsidR="00BA7068" w:rsidRDefault="00BA7068" w:rsidP="005A31D4">
            <w:pPr>
              <w:rPr>
                <w:rFonts w:asciiTheme="minorHAnsi" w:hAnsiTheme="minorHAnsi" w:cstheme="minorHAnsi"/>
                <w:color w:val="000000"/>
              </w:rPr>
            </w:pPr>
          </w:p>
          <w:p w:rsidR="00BA7068" w:rsidRDefault="006353F6" w:rsidP="005A31D4">
            <w:pPr>
              <w:rPr>
                <w:rFonts w:asciiTheme="minorHAnsi" w:hAnsiTheme="minorHAnsi" w:cstheme="minorHAnsi"/>
                <w:color w:val="000000"/>
              </w:rPr>
            </w:pPr>
            <w:hyperlink r:id="rId16" w:history="1">
              <w:r w:rsidR="00BA7068" w:rsidRPr="002D536B">
                <w:rPr>
                  <w:rStyle w:val="Hyperlink"/>
                  <w:rFonts w:asciiTheme="minorHAnsi" w:hAnsiTheme="minorHAnsi" w:cstheme="minorHAnsi"/>
                </w:rPr>
                <w:t>http://www.infomedia.dk/mo/ShowArticle.aspx?etoken=9FA9D240E4382827E0DA430D0B61228A0201FBBF38E708172065C75AA31AF0FA8C7679766B17FF2F4942577048FDA893197D70FCA5825D4B&amp;Duid=e36d584b&amp;UrlID=c281adda-3057-4556-8301-bcb551b5f3d9&amp;Profile=14208</w:t>
              </w:r>
            </w:hyperlink>
          </w:p>
          <w:p w:rsidR="00BA7068" w:rsidRPr="005A31D4" w:rsidRDefault="00BA7068" w:rsidP="005A31D4">
            <w:pPr>
              <w:rPr>
                <w:rFonts w:asciiTheme="minorHAnsi" w:hAnsiTheme="minorHAnsi" w:cstheme="minorHAnsi"/>
                <w:color w:val="000000"/>
              </w:rPr>
            </w:pPr>
          </w:p>
          <w:p w:rsidR="005A31D4" w:rsidRDefault="005A31D4" w:rsidP="005A31D4">
            <w:pPr>
              <w:rPr>
                <w:rFonts w:ascii="Verdana" w:hAnsi="Verdana"/>
                <w:color w:val="000000"/>
                <w:sz w:val="17"/>
                <w:szCs w:val="17"/>
              </w:rPr>
            </w:pPr>
          </w:p>
          <w:p w:rsidR="005A31D4" w:rsidRDefault="006353F6" w:rsidP="005A31D4">
            <w:hyperlink r:id="rId17" w:history="1">
              <w:r w:rsidR="005A31D4" w:rsidRPr="002D536B">
                <w:rPr>
                  <w:rStyle w:val="Hyperlink"/>
                </w:rPr>
                <w:t>http://woview.infomedia.dk/?url=http://dinby.dk/holstebro-onsdag/hjemmeside-hjaelper-handicappede&amp;OpointData=d49c0c0847c0875adcab5262b4c15a2bJmlkX3NpdGU9MjEwNDUmaWRfYXJ0aWNsZT0xNDU3MTcmaWRfdXNlcj0yODQwJmlkX2FwcGxpY2F0aW9uPTEwMDAzNTkmbGFuZz1lbg</w:t>
              </w:r>
            </w:hyperlink>
          </w:p>
          <w:p w:rsidR="005A31D4" w:rsidRDefault="005A31D4" w:rsidP="005A31D4"/>
          <w:p w:rsidR="005A31D4" w:rsidRDefault="005A31D4" w:rsidP="005A31D4"/>
        </w:tc>
      </w:tr>
    </w:tbl>
    <w:p w:rsidR="00EB0A28" w:rsidRPr="00EB0A28" w:rsidRDefault="00EB0A28">
      <w:pPr>
        <w:rPr>
          <w:b/>
        </w:rPr>
      </w:pPr>
      <w:r w:rsidRPr="00EB0A28">
        <w:rPr>
          <w:b/>
        </w:rPr>
        <w:lastRenderedPageBreak/>
        <w:t>Radio Køge</w:t>
      </w:r>
      <w:r w:rsidR="00DB2E1D">
        <w:rPr>
          <w:b/>
        </w:rPr>
        <w:t xml:space="preserve"> den 28. september 2012</w:t>
      </w:r>
      <w:r w:rsidRPr="00EB0A28">
        <w:rPr>
          <w:b/>
        </w:rPr>
        <w:t xml:space="preserve">: </w:t>
      </w:r>
    </w:p>
    <w:p w:rsidR="00EB0A28" w:rsidRDefault="00EB0A28"/>
    <w:p w:rsidR="00476553" w:rsidRDefault="00476553" w:rsidP="00476553">
      <w:pPr>
        <w:rPr>
          <w:rStyle w:val="Strk"/>
          <w:b w:val="0"/>
          <w:bCs w:val="0"/>
        </w:rPr>
      </w:pPr>
      <w:r>
        <w:t xml:space="preserve">Burde det ikke være en selvfølgelighed at </w:t>
      </w:r>
      <w:r>
        <w:rPr>
          <w:rStyle w:val="Strk"/>
          <w:b w:val="0"/>
          <w:bCs w:val="0"/>
        </w:rPr>
        <w:t>turistattraktioner også er handicap venlige?</w:t>
      </w:r>
    </w:p>
    <w:p w:rsidR="00476553" w:rsidRDefault="00476553" w:rsidP="00476553">
      <w:pPr>
        <w:rPr>
          <w:rStyle w:val="Strk"/>
          <w:b w:val="0"/>
          <w:bCs w:val="0"/>
        </w:rPr>
      </w:pPr>
    </w:p>
    <w:p w:rsidR="00476553" w:rsidRDefault="00476553" w:rsidP="00476553">
      <w:pPr>
        <w:rPr>
          <w:rStyle w:val="Strk"/>
          <w:b w:val="0"/>
          <w:bCs w:val="0"/>
        </w:rPr>
      </w:pPr>
      <w:r>
        <w:rPr>
          <w:rStyle w:val="Strk"/>
          <w:b w:val="0"/>
          <w:bCs w:val="0"/>
        </w:rPr>
        <w:t>Der er mange danske byer der ”kæmper” om at blive mest handicap venlige, kan man ikke frygte at der bliver slået plat på de handicappede?</w:t>
      </w:r>
    </w:p>
    <w:p w:rsidR="00476553" w:rsidRDefault="00476553" w:rsidP="00476553">
      <w:pPr>
        <w:rPr>
          <w:rStyle w:val="Strk"/>
          <w:b w:val="0"/>
          <w:bCs w:val="0"/>
        </w:rPr>
      </w:pPr>
    </w:p>
    <w:p w:rsidR="00476553" w:rsidRDefault="00476553" w:rsidP="00476553">
      <w:pPr>
        <w:rPr>
          <w:rStyle w:val="Strk"/>
          <w:b w:val="0"/>
          <w:bCs w:val="0"/>
        </w:rPr>
      </w:pPr>
      <w:proofErr w:type="gramStart"/>
      <w:r>
        <w:rPr>
          <w:rStyle w:val="Strk"/>
          <w:b w:val="0"/>
          <w:bCs w:val="0"/>
        </w:rPr>
        <w:t>Hvilken typer</w:t>
      </w:r>
      <w:proofErr w:type="gramEnd"/>
      <w:r>
        <w:rPr>
          <w:rStyle w:val="Strk"/>
          <w:b w:val="0"/>
          <w:bCs w:val="0"/>
        </w:rPr>
        <w:t xml:space="preserve"> handicap har i </w:t>
      </w:r>
      <w:proofErr w:type="spellStart"/>
      <w:r>
        <w:rPr>
          <w:rStyle w:val="Strk"/>
          <w:b w:val="0"/>
          <w:bCs w:val="0"/>
        </w:rPr>
        <w:t>vunderet</w:t>
      </w:r>
      <w:proofErr w:type="spellEnd"/>
      <w:r>
        <w:rPr>
          <w:rStyle w:val="Strk"/>
          <w:b w:val="0"/>
          <w:bCs w:val="0"/>
        </w:rPr>
        <w:t xml:space="preserve"> der er?</w:t>
      </w:r>
    </w:p>
    <w:p w:rsidR="00476553" w:rsidRDefault="00476553" w:rsidP="00476553">
      <w:pPr>
        <w:rPr>
          <w:rStyle w:val="Strk"/>
          <w:b w:val="0"/>
          <w:bCs w:val="0"/>
        </w:rPr>
      </w:pPr>
    </w:p>
    <w:p w:rsidR="00476553" w:rsidRDefault="00476553" w:rsidP="00476553">
      <w:pPr>
        <w:rPr>
          <w:rStyle w:val="Strk"/>
          <w:b w:val="0"/>
          <w:bCs w:val="0"/>
        </w:rPr>
      </w:pPr>
      <w:r>
        <w:rPr>
          <w:rStyle w:val="Strk"/>
          <w:b w:val="0"/>
          <w:bCs w:val="0"/>
        </w:rPr>
        <w:t xml:space="preserve">Hvordan ser du fremtiden for de handicappede? </w:t>
      </w:r>
    </w:p>
    <w:p w:rsidR="00476553" w:rsidRDefault="00476553" w:rsidP="00476553">
      <w:pPr>
        <w:rPr>
          <w:lang w:val="en-US"/>
        </w:rPr>
      </w:pPr>
    </w:p>
    <w:p w:rsidR="0081655A" w:rsidRDefault="0081655A" w:rsidP="00476553">
      <w:pPr>
        <w:rPr>
          <w:b/>
          <w:lang w:val="en-US"/>
        </w:rPr>
      </w:pPr>
    </w:p>
    <w:p w:rsidR="0081655A" w:rsidRPr="0081655A" w:rsidRDefault="0081655A" w:rsidP="00476553">
      <w:pPr>
        <w:rPr>
          <w:b/>
          <w:lang w:val="en-US"/>
        </w:rPr>
      </w:pPr>
      <w:r w:rsidRPr="0081655A">
        <w:rPr>
          <w:b/>
          <w:lang w:val="en-US"/>
        </w:rPr>
        <w:t xml:space="preserve">Radio Diablo </w:t>
      </w:r>
      <w:proofErr w:type="gramStart"/>
      <w:r w:rsidRPr="0081655A">
        <w:rPr>
          <w:b/>
          <w:lang w:val="en-US"/>
        </w:rPr>
        <w:t>den</w:t>
      </w:r>
      <w:r w:rsidR="004122D8">
        <w:rPr>
          <w:b/>
          <w:lang w:val="en-US"/>
        </w:rPr>
        <w:t xml:space="preserve"> </w:t>
      </w:r>
      <w:r w:rsidRPr="0081655A">
        <w:rPr>
          <w:b/>
          <w:lang w:val="en-US"/>
        </w:rPr>
        <w:t xml:space="preserve"> 28</w:t>
      </w:r>
      <w:proofErr w:type="gramEnd"/>
      <w:r w:rsidRPr="0081655A">
        <w:rPr>
          <w:b/>
          <w:lang w:val="en-US"/>
        </w:rPr>
        <w:t xml:space="preserve">. September 2012 </w:t>
      </w:r>
    </w:p>
    <w:p w:rsidR="0081655A" w:rsidRDefault="0081655A" w:rsidP="00476553">
      <w:pPr>
        <w:rPr>
          <w:lang w:val="en-US"/>
        </w:rPr>
      </w:pPr>
    </w:p>
    <w:p w:rsidR="0081655A" w:rsidRDefault="0081655A" w:rsidP="00476553">
      <w:pPr>
        <w:rPr>
          <w:lang w:val="en-US"/>
        </w:rPr>
      </w:pPr>
      <w:r>
        <w:rPr>
          <w:lang w:val="en-US"/>
        </w:rPr>
        <w:t xml:space="preserve">Her </w:t>
      </w:r>
      <w:proofErr w:type="spellStart"/>
      <w:r>
        <w:rPr>
          <w:lang w:val="en-US"/>
        </w:rPr>
        <w:t>var</w:t>
      </w:r>
      <w:proofErr w:type="spellEnd"/>
      <w:r>
        <w:rPr>
          <w:lang w:val="en-US"/>
        </w:rPr>
        <w:t xml:space="preserve"> </w:t>
      </w:r>
      <w:proofErr w:type="spellStart"/>
      <w:r>
        <w:rPr>
          <w:lang w:val="en-US"/>
        </w:rPr>
        <w:t>omdrejningspunktet</w:t>
      </w:r>
      <w:proofErr w:type="spellEnd"/>
      <w:r>
        <w:rPr>
          <w:lang w:val="en-US"/>
        </w:rPr>
        <w:t xml:space="preserve"> at </w:t>
      </w:r>
      <w:proofErr w:type="spellStart"/>
      <w:r w:rsidRPr="0081655A">
        <w:t>Fårborg</w:t>
      </w:r>
      <w:proofErr w:type="spellEnd"/>
      <w:r>
        <w:rPr>
          <w:lang w:val="en-US"/>
        </w:rPr>
        <w:t xml:space="preserve"> </w:t>
      </w:r>
      <w:proofErr w:type="spellStart"/>
      <w:r>
        <w:rPr>
          <w:lang w:val="en-US"/>
        </w:rPr>
        <w:t>Midtfyn</w:t>
      </w:r>
      <w:proofErr w:type="spellEnd"/>
      <w:r>
        <w:rPr>
          <w:lang w:val="en-US"/>
        </w:rPr>
        <w:t xml:space="preserve"> </w:t>
      </w:r>
      <w:proofErr w:type="spellStart"/>
      <w:r>
        <w:rPr>
          <w:lang w:val="en-US"/>
        </w:rPr>
        <w:t>satser</w:t>
      </w:r>
      <w:proofErr w:type="spellEnd"/>
      <w:r>
        <w:rPr>
          <w:lang w:val="en-US"/>
        </w:rPr>
        <w:t xml:space="preserve"> </w:t>
      </w:r>
      <w:proofErr w:type="spellStart"/>
      <w:r>
        <w:rPr>
          <w:lang w:val="en-US"/>
        </w:rPr>
        <w:t>på</w:t>
      </w:r>
      <w:proofErr w:type="spellEnd"/>
      <w:r>
        <w:rPr>
          <w:lang w:val="en-US"/>
        </w:rPr>
        <w:t xml:space="preserve"> </w:t>
      </w:r>
      <w:proofErr w:type="spellStart"/>
      <w:r>
        <w:rPr>
          <w:lang w:val="en-US"/>
        </w:rPr>
        <w:t>tilgængelighed</w:t>
      </w:r>
      <w:proofErr w:type="spellEnd"/>
      <w:r>
        <w:rPr>
          <w:lang w:val="en-US"/>
        </w:rPr>
        <w:t xml:space="preserve">. </w:t>
      </w:r>
    </w:p>
    <w:p w:rsidR="00476553" w:rsidRDefault="00EB0A28" w:rsidP="00EB0A28">
      <w:pPr>
        <w:tabs>
          <w:tab w:val="left" w:pos="8175"/>
        </w:tabs>
      </w:pPr>
      <w:r>
        <w:tab/>
      </w:r>
    </w:p>
    <w:p w:rsidR="0081655A" w:rsidRDefault="0081655A">
      <w:pPr>
        <w:rPr>
          <w:b/>
        </w:rPr>
      </w:pPr>
    </w:p>
    <w:p w:rsidR="00476553" w:rsidRPr="00DB2E1D" w:rsidRDefault="00EB0A28">
      <w:pPr>
        <w:rPr>
          <w:b/>
        </w:rPr>
      </w:pPr>
      <w:proofErr w:type="spellStart"/>
      <w:r w:rsidRPr="00DB2E1D">
        <w:rPr>
          <w:b/>
        </w:rPr>
        <w:t>Lorry</w:t>
      </w:r>
      <w:proofErr w:type="spellEnd"/>
      <w:r w:rsidRPr="00DB2E1D">
        <w:rPr>
          <w:b/>
        </w:rPr>
        <w:t xml:space="preserve">: </w:t>
      </w:r>
    </w:p>
    <w:p w:rsidR="00EB0A28" w:rsidRDefault="00EB0A28"/>
    <w:p w:rsidR="00EB0A28" w:rsidRDefault="006353F6" w:rsidP="00EB0A28">
      <w:pPr>
        <w:rPr>
          <w:rFonts w:ascii="Verdana" w:hAnsi="Verdana"/>
          <w:color w:val="000000"/>
          <w:sz w:val="20"/>
          <w:szCs w:val="20"/>
        </w:rPr>
      </w:pPr>
      <w:hyperlink r:id="rId18" w:history="1">
        <w:r w:rsidR="00EB0A28">
          <w:rPr>
            <w:rStyle w:val="Hyperlink"/>
            <w:rFonts w:ascii="Verdana" w:hAnsi="Verdana"/>
            <w:sz w:val="20"/>
            <w:szCs w:val="20"/>
          </w:rPr>
          <w:t>http://www.lorry.dk/arkiv/2012/10/11?video_id=72433</w:t>
        </w:r>
      </w:hyperlink>
    </w:p>
    <w:p w:rsidR="00EB0A28" w:rsidRDefault="00EB0A28"/>
    <w:p w:rsidR="00EB0A28" w:rsidRDefault="00EB0A28" w:rsidP="00EB0A28">
      <w:r>
        <w:t> </w:t>
      </w:r>
    </w:p>
    <w:tbl>
      <w:tblPr>
        <w:tblW w:w="0" w:type="auto"/>
        <w:tblCellSpacing w:w="0" w:type="dxa"/>
        <w:tblCellMar>
          <w:left w:w="0" w:type="dxa"/>
          <w:right w:w="0" w:type="dxa"/>
        </w:tblCellMar>
        <w:tblLook w:val="04A0"/>
      </w:tblPr>
      <w:tblGrid>
        <w:gridCol w:w="3"/>
        <w:gridCol w:w="9635"/>
      </w:tblGrid>
      <w:tr w:rsidR="00EB0A28" w:rsidTr="00EB0A28">
        <w:trPr>
          <w:tblCellSpacing w:w="0" w:type="dxa"/>
        </w:trPr>
        <w:tc>
          <w:tcPr>
            <w:tcW w:w="180" w:type="dxa"/>
            <w:hideMark/>
          </w:tcPr>
          <w:p w:rsidR="00EB0A28" w:rsidRDefault="00EB0A28">
            <w:r>
              <w:rPr>
                <w:rFonts w:ascii="Verdana" w:hAnsi="Verdana"/>
                <w:b/>
                <w:bCs/>
                <w:color w:val="000000"/>
                <w:sz w:val="11"/>
                <w:szCs w:val="11"/>
              </w:rPr>
              <w:br/>
            </w:r>
          </w:p>
        </w:tc>
        <w:tc>
          <w:tcPr>
            <w:tcW w:w="0" w:type="auto"/>
            <w:hideMark/>
          </w:tcPr>
          <w:p w:rsidR="00EB0A28" w:rsidRDefault="00EB0A28" w:rsidP="00BA7068">
            <w:pPr>
              <w:rPr>
                <w:rFonts w:asciiTheme="minorHAnsi" w:hAnsiTheme="minorHAnsi" w:cstheme="minorHAnsi"/>
              </w:rPr>
            </w:pPr>
            <w:r w:rsidRPr="007E0AFF">
              <w:rPr>
                <w:rStyle w:val="Strk"/>
                <w:rFonts w:asciiTheme="minorHAnsi" w:hAnsiTheme="minorHAnsi" w:cstheme="minorHAnsi"/>
                <w:color w:val="000000"/>
              </w:rPr>
              <w:t>Efterårsguide til ældre og handicappede</w:t>
            </w:r>
            <w:r w:rsidRPr="007E0AFF">
              <w:rPr>
                <w:rFonts w:asciiTheme="minorHAnsi" w:hAnsiTheme="minorHAnsi" w:cstheme="minorHAnsi"/>
                <w:b/>
                <w:bCs/>
                <w:noProof/>
                <w:color w:val="000000"/>
                <w:sz w:val="17"/>
                <w:szCs w:val="17"/>
              </w:rPr>
              <w:drawing>
                <wp:inline distT="0" distB="0" distL="0" distR="0">
                  <wp:extent cx="9525" cy="171450"/>
                  <wp:effectExtent l="0" t="0" r="0" b="0"/>
                  <wp:docPr id="300" name="Billede 300" descr="http://www.infomedia.dk/mo/images/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www.infomedia.dk/mo/images/1x1.gif"/>
                          <pic:cNvPicPr>
                            <a:picLocks noChangeAspect="1" noChangeArrowheads="1"/>
                          </pic:cNvPicPr>
                        </pic:nvPicPr>
                        <pic:blipFill>
                          <a:blip r:embed="rId7" r:link="rId19"/>
                          <a:srcRect/>
                          <a:stretch>
                            <a:fillRect/>
                          </a:stretch>
                        </pic:blipFill>
                        <pic:spPr bwMode="auto">
                          <a:xfrm>
                            <a:off x="0" y="0"/>
                            <a:ext cx="9525" cy="171450"/>
                          </a:xfrm>
                          <a:prstGeom prst="rect">
                            <a:avLst/>
                          </a:prstGeom>
                          <a:noFill/>
                          <a:ln w="9525">
                            <a:noFill/>
                            <a:miter lim="800000"/>
                            <a:headEnd/>
                            <a:tailEnd/>
                          </a:ln>
                        </pic:spPr>
                      </pic:pic>
                    </a:graphicData>
                  </a:graphic>
                </wp:inline>
              </w:drawing>
            </w:r>
            <w:r>
              <w:rPr>
                <w:rFonts w:ascii="Verdana" w:hAnsi="Verdana"/>
                <w:b/>
                <w:bCs/>
                <w:color w:val="000000"/>
                <w:sz w:val="17"/>
                <w:szCs w:val="17"/>
              </w:rPr>
              <w:br/>
            </w:r>
            <w:r>
              <w:rPr>
                <w:rFonts w:ascii="Verdana" w:hAnsi="Verdana"/>
                <w:color w:val="000000"/>
                <w:sz w:val="9"/>
                <w:szCs w:val="9"/>
              </w:rPr>
              <w:br/>
            </w:r>
            <w:r w:rsidR="00BA7068" w:rsidRPr="00BA7068">
              <w:rPr>
                <w:rFonts w:asciiTheme="minorHAnsi" w:hAnsiTheme="minorHAnsi" w:cstheme="minorHAnsi"/>
              </w:rPr>
              <w:t xml:space="preserve">Efterårsferien står for døren, og på hjemmesiden </w:t>
            </w:r>
            <w:r w:rsidR="00BA7068">
              <w:rPr>
                <w:rFonts w:asciiTheme="minorHAnsi" w:hAnsiTheme="minorHAnsi" w:cstheme="minorHAnsi"/>
              </w:rPr>
              <w:t>godadgang.dk</w:t>
            </w:r>
            <w:r w:rsidR="00BA7068" w:rsidRPr="00BA7068">
              <w:rPr>
                <w:rFonts w:asciiTheme="minorHAnsi" w:hAnsiTheme="minorHAnsi" w:cstheme="minorHAnsi"/>
              </w:rPr>
              <w:br/>
            </w:r>
            <w:proofErr w:type="spellStart"/>
            <w:r w:rsidR="00BA7068" w:rsidRPr="00BA7068">
              <w:rPr>
                <w:rFonts w:asciiTheme="minorHAnsi" w:hAnsiTheme="minorHAnsi" w:cstheme="minorHAnsi"/>
              </w:rPr>
              <w:t>dk</w:t>
            </w:r>
            <w:proofErr w:type="spellEnd"/>
            <w:r w:rsidR="00BA7068" w:rsidRPr="00BA7068">
              <w:rPr>
                <w:rFonts w:asciiTheme="minorHAnsi" w:hAnsiTheme="minorHAnsi" w:cstheme="minorHAnsi"/>
              </w:rPr>
              <w:t xml:space="preserve"> kan gangbesværede, kørestolsbrugere, synshandicappede, hørehæmmede og allergikere tjekke, hvilke turistattraktioner, de kan besøge uden at støde ind i forhindringer. </w:t>
            </w:r>
            <w:r w:rsidR="00BA7068" w:rsidRPr="00BA7068">
              <w:rPr>
                <w:rFonts w:asciiTheme="minorHAnsi" w:hAnsiTheme="minorHAnsi" w:cstheme="minorHAnsi"/>
              </w:rPr>
              <w:br/>
              <w:t xml:space="preserve">I Danmark er hver 5. dansker berørt af en funktionsnedsættelse. </w:t>
            </w:r>
            <w:r w:rsidR="00BA7068" w:rsidRPr="00BA7068">
              <w:rPr>
                <w:rFonts w:asciiTheme="minorHAnsi" w:hAnsiTheme="minorHAnsi" w:cstheme="minorHAnsi"/>
              </w:rPr>
              <w:br/>
              <w:t xml:space="preserve">De er afhængige af, at landets turistattraktioner, museer m. m. tager hensyn til, at ikke alle kan klare trapper, tåle husdyr, se informationsskilte eller høre en guide fortælle. </w:t>
            </w:r>
            <w:r w:rsidR="00BA7068" w:rsidRPr="00BA7068">
              <w:rPr>
                <w:rFonts w:asciiTheme="minorHAnsi" w:hAnsiTheme="minorHAnsi" w:cstheme="minorHAnsi"/>
              </w:rPr>
              <w:br/>
              <w:t>Desværre har alle ikke adgang til alle steder.</w:t>
            </w:r>
            <w:r w:rsidR="00BA7068">
              <w:rPr>
                <w:rFonts w:asciiTheme="minorHAnsi" w:hAnsiTheme="minorHAnsi" w:cstheme="minorHAnsi"/>
              </w:rPr>
              <w:t xml:space="preserve"> På godadgang.</w:t>
            </w:r>
            <w:r w:rsidR="00BA7068" w:rsidRPr="00BA7068">
              <w:rPr>
                <w:rFonts w:asciiTheme="minorHAnsi" w:hAnsiTheme="minorHAnsi" w:cstheme="minorHAnsi"/>
              </w:rPr>
              <w:t>dk kan man tjekke adgangsforholdene på en lang række turistattraktioner.</w:t>
            </w:r>
          </w:p>
          <w:p w:rsidR="00BA7068" w:rsidRDefault="00BA7068" w:rsidP="00BA7068">
            <w:pPr>
              <w:rPr>
                <w:rFonts w:asciiTheme="minorHAnsi" w:hAnsiTheme="minorHAnsi" w:cstheme="minorHAnsi"/>
              </w:rPr>
            </w:pPr>
          </w:p>
          <w:p w:rsidR="00BA7068" w:rsidRDefault="00BA7068" w:rsidP="00BA7068">
            <w:pPr>
              <w:rPr>
                <w:rFonts w:asciiTheme="minorHAnsi" w:hAnsiTheme="minorHAnsi" w:cstheme="minorHAnsi"/>
              </w:rPr>
            </w:pPr>
            <w:r>
              <w:rPr>
                <w:rFonts w:asciiTheme="minorHAnsi" w:hAnsiTheme="minorHAnsi" w:cstheme="minorHAnsi"/>
              </w:rPr>
              <w:lastRenderedPageBreak/>
              <w:t xml:space="preserve">Link til </w:t>
            </w:r>
            <w:proofErr w:type="spellStart"/>
            <w:r>
              <w:rPr>
                <w:rFonts w:asciiTheme="minorHAnsi" w:hAnsiTheme="minorHAnsi" w:cstheme="minorHAnsi"/>
              </w:rPr>
              <w:t>Uge-avisen</w:t>
            </w:r>
            <w:proofErr w:type="spellEnd"/>
            <w:r>
              <w:rPr>
                <w:rFonts w:asciiTheme="minorHAnsi" w:hAnsiTheme="minorHAnsi" w:cstheme="minorHAnsi"/>
              </w:rPr>
              <w:t xml:space="preserve"> Karup, den 10. oktober 2012, side 7 </w:t>
            </w:r>
          </w:p>
          <w:p w:rsidR="007E0AFF" w:rsidRDefault="007E0AFF" w:rsidP="00BA7068">
            <w:pPr>
              <w:rPr>
                <w:rFonts w:asciiTheme="minorHAnsi" w:hAnsiTheme="minorHAnsi" w:cstheme="minorHAnsi"/>
              </w:rPr>
            </w:pPr>
          </w:p>
          <w:p w:rsidR="007E0AFF" w:rsidRDefault="006353F6" w:rsidP="00BA7068">
            <w:pPr>
              <w:rPr>
                <w:rFonts w:asciiTheme="minorHAnsi" w:hAnsiTheme="minorHAnsi" w:cstheme="minorHAnsi"/>
              </w:rPr>
            </w:pPr>
            <w:hyperlink r:id="rId20" w:history="1">
              <w:r w:rsidR="007E0AFF" w:rsidRPr="002D536B">
                <w:rPr>
                  <w:rStyle w:val="Hyperlink"/>
                  <w:rFonts w:asciiTheme="minorHAnsi" w:hAnsiTheme="minorHAnsi" w:cstheme="minorHAnsi"/>
                </w:rPr>
                <w:t>http://www.infomedia.dk/mo/ShowArticle.aspx?etoken=9FA9D240E4382827E0DA430D0B61228A0201FBBF38E7081704B193757ACD84FC004ECDB6FD3A007ACAD95F8A43CBA26081065A1359359254&amp;Duid=e374d2d6&amp;UrlID=c281adda-3057-4556-8301-bcb551b5f3d9&amp;Profile=14208</w:t>
              </w:r>
            </w:hyperlink>
          </w:p>
          <w:p w:rsidR="007E0AFF" w:rsidRDefault="007E0AFF" w:rsidP="00BA7068">
            <w:pPr>
              <w:rPr>
                <w:rFonts w:asciiTheme="minorHAnsi" w:hAnsiTheme="minorHAnsi" w:cstheme="minorHAnsi"/>
              </w:rPr>
            </w:pPr>
          </w:p>
          <w:p w:rsidR="00BA7068" w:rsidRDefault="00BA7068" w:rsidP="00BA7068"/>
        </w:tc>
      </w:tr>
      <w:tr w:rsidR="00EB0A28" w:rsidTr="00EB0A28">
        <w:trPr>
          <w:tblCellSpacing w:w="0" w:type="dxa"/>
        </w:trPr>
        <w:tc>
          <w:tcPr>
            <w:tcW w:w="180" w:type="dxa"/>
            <w:hideMark/>
          </w:tcPr>
          <w:p w:rsidR="00BA7068" w:rsidRDefault="00BA7068">
            <w:pPr>
              <w:rPr>
                <w:rFonts w:ascii="Verdana" w:hAnsi="Verdana"/>
                <w:b/>
                <w:bCs/>
                <w:color w:val="000000"/>
                <w:sz w:val="11"/>
                <w:szCs w:val="11"/>
              </w:rPr>
            </w:pPr>
          </w:p>
          <w:p w:rsidR="00BA7068" w:rsidRDefault="00BA7068">
            <w:pPr>
              <w:rPr>
                <w:rFonts w:ascii="Verdana" w:hAnsi="Verdana"/>
                <w:b/>
                <w:bCs/>
                <w:color w:val="000000"/>
                <w:sz w:val="11"/>
                <w:szCs w:val="11"/>
              </w:rPr>
            </w:pPr>
          </w:p>
          <w:p w:rsidR="00EB0A28" w:rsidRDefault="00EB0A28">
            <w:r>
              <w:rPr>
                <w:rFonts w:ascii="Verdana" w:hAnsi="Verdana"/>
                <w:b/>
                <w:bCs/>
                <w:color w:val="000000"/>
                <w:sz w:val="11"/>
                <w:szCs w:val="11"/>
              </w:rPr>
              <w:br/>
            </w:r>
          </w:p>
        </w:tc>
        <w:tc>
          <w:tcPr>
            <w:tcW w:w="0" w:type="auto"/>
            <w:hideMark/>
          </w:tcPr>
          <w:p w:rsidR="00EB0A28" w:rsidRDefault="00EB0A28">
            <w:pPr>
              <w:rPr>
                <w:rFonts w:asciiTheme="minorHAnsi" w:hAnsiTheme="minorHAnsi" w:cstheme="minorHAnsi"/>
              </w:rPr>
            </w:pPr>
            <w:r w:rsidRPr="007E0AFF">
              <w:rPr>
                <w:rStyle w:val="Strk"/>
                <w:rFonts w:asciiTheme="minorHAnsi" w:hAnsiTheme="minorHAnsi" w:cstheme="minorHAnsi"/>
                <w:color w:val="000000"/>
              </w:rPr>
              <w:t>Ros for turistindsats</w:t>
            </w:r>
            <w:r w:rsidRPr="007E0AFF">
              <w:rPr>
                <w:rStyle w:val="Strk"/>
                <w:rFonts w:asciiTheme="minorHAnsi" w:hAnsiTheme="minorHAnsi" w:cstheme="minorHAnsi"/>
                <w:color w:val="000000"/>
                <w:sz w:val="17"/>
                <w:szCs w:val="17"/>
              </w:rPr>
              <w:t xml:space="preserve">  </w:t>
            </w:r>
            <w:r w:rsidRPr="007E0AFF">
              <w:rPr>
                <w:rFonts w:asciiTheme="minorHAnsi" w:hAnsiTheme="minorHAnsi" w:cstheme="minorHAnsi"/>
                <w:b/>
                <w:bCs/>
                <w:noProof/>
                <w:color w:val="000000"/>
                <w:sz w:val="17"/>
                <w:szCs w:val="17"/>
              </w:rPr>
              <w:drawing>
                <wp:inline distT="0" distB="0" distL="0" distR="0">
                  <wp:extent cx="9525" cy="171450"/>
                  <wp:effectExtent l="0" t="0" r="0" b="0"/>
                  <wp:docPr id="304" name="Billede 304" descr="http://www.infomedia.dk/mo/images/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www.infomedia.dk/mo/images/1x1.gif"/>
                          <pic:cNvPicPr>
                            <a:picLocks noChangeAspect="1" noChangeArrowheads="1"/>
                          </pic:cNvPicPr>
                        </pic:nvPicPr>
                        <pic:blipFill>
                          <a:blip r:embed="rId7" r:link="rId19"/>
                          <a:srcRect/>
                          <a:stretch>
                            <a:fillRect/>
                          </a:stretch>
                        </pic:blipFill>
                        <pic:spPr bwMode="auto">
                          <a:xfrm>
                            <a:off x="0" y="0"/>
                            <a:ext cx="9525" cy="171450"/>
                          </a:xfrm>
                          <a:prstGeom prst="rect">
                            <a:avLst/>
                          </a:prstGeom>
                          <a:noFill/>
                          <a:ln w="9525">
                            <a:noFill/>
                            <a:miter lim="800000"/>
                            <a:headEnd/>
                            <a:tailEnd/>
                          </a:ln>
                        </pic:spPr>
                      </pic:pic>
                    </a:graphicData>
                  </a:graphic>
                </wp:inline>
              </w:drawing>
            </w:r>
            <w:r>
              <w:rPr>
                <w:rFonts w:ascii="Verdana" w:hAnsi="Verdana"/>
                <w:color w:val="000000"/>
                <w:sz w:val="9"/>
                <w:szCs w:val="9"/>
              </w:rPr>
              <w:br/>
            </w:r>
            <w:r w:rsidR="007E0AFF" w:rsidRPr="007E0AFF">
              <w:rPr>
                <w:rFonts w:asciiTheme="minorHAnsi" w:hAnsiTheme="minorHAnsi" w:cstheme="minorHAnsi"/>
              </w:rPr>
              <w:t xml:space="preserve">Toppen af Danmark har lavet et </w:t>
            </w:r>
            <w:proofErr w:type="spellStart"/>
            <w:r w:rsidR="007E0AFF" w:rsidRPr="007E0AFF">
              <w:rPr>
                <w:rFonts w:asciiTheme="minorHAnsi" w:hAnsiTheme="minorHAnsi" w:cstheme="minorHAnsi"/>
              </w:rPr>
              <w:t>idekatalog</w:t>
            </w:r>
            <w:proofErr w:type="spellEnd"/>
            <w:r w:rsidR="007E0AFF" w:rsidRPr="007E0AFF">
              <w:rPr>
                <w:rFonts w:asciiTheme="minorHAnsi" w:hAnsiTheme="minorHAnsi" w:cstheme="minorHAnsi"/>
              </w:rPr>
              <w:t xml:space="preserve"> med forslag til, hvordan turisterhvervet kan medvirke til, at turistoplevelser bliver tilgængelige for alle. </w:t>
            </w:r>
            <w:r w:rsidR="007E0AFF" w:rsidRPr="007E0AFF">
              <w:rPr>
                <w:rFonts w:asciiTheme="minorHAnsi" w:hAnsiTheme="minorHAnsi" w:cstheme="minorHAnsi"/>
              </w:rPr>
              <w:br/>
            </w:r>
            <w:proofErr w:type="spellStart"/>
            <w:r w:rsidR="007E0AFF" w:rsidRPr="007E0AFF">
              <w:rPr>
                <w:rFonts w:asciiTheme="minorHAnsi" w:hAnsiTheme="minorHAnsi" w:cstheme="minorHAnsi"/>
              </w:rPr>
              <w:t>-Vi</w:t>
            </w:r>
            <w:proofErr w:type="spellEnd"/>
            <w:r w:rsidR="007E0AFF" w:rsidRPr="007E0AFF">
              <w:rPr>
                <w:rFonts w:asciiTheme="minorHAnsi" w:hAnsiTheme="minorHAnsi" w:cstheme="minorHAnsi"/>
              </w:rPr>
              <w:t xml:space="preserve"> har den ambition, at Toppen bliver den første tilgængelighedsmærkede turistdestination i Danmark. </w:t>
            </w:r>
            <w:r w:rsidR="007E0AFF" w:rsidRPr="007E0AFF">
              <w:rPr>
                <w:rFonts w:asciiTheme="minorHAnsi" w:hAnsiTheme="minorHAnsi" w:cstheme="minorHAnsi"/>
              </w:rPr>
              <w:br/>
              <w:t xml:space="preserve">Det lyder voldsomt, men det er et område, vi har arbejdet med i flere år. </w:t>
            </w:r>
            <w:r w:rsidR="007E0AFF" w:rsidRPr="007E0AFF">
              <w:rPr>
                <w:rFonts w:asciiTheme="minorHAnsi" w:hAnsiTheme="minorHAnsi" w:cstheme="minorHAnsi"/>
              </w:rPr>
              <w:br/>
              <w:t xml:space="preserve">Vi en god dialog med foreningen </w:t>
            </w:r>
            <w:r w:rsidR="00DB2E1D">
              <w:rPr>
                <w:rFonts w:asciiTheme="minorHAnsi" w:hAnsiTheme="minorHAnsi" w:cstheme="minorHAnsi"/>
              </w:rPr>
              <w:t xml:space="preserve">God Adgang </w:t>
            </w:r>
            <w:r w:rsidR="007E0AFF" w:rsidRPr="007E0AFF">
              <w:rPr>
                <w:rFonts w:asciiTheme="minorHAnsi" w:hAnsiTheme="minorHAnsi" w:cstheme="minorHAnsi"/>
              </w:rPr>
              <w:t xml:space="preserve">om at forbedre tilgængeligheden for alle personer med funktionsnedsættelse, udtaler turistdirektør </w:t>
            </w:r>
            <w:proofErr w:type="spellStart"/>
            <w:r w:rsidR="007E0AFF" w:rsidRPr="007E0AFF">
              <w:rPr>
                <w:rFonts w:asciiTheme="minorHAnsi" w:hAnsiTheme="minorHAnsi" w:cstheme="minorHAnsi"/>
              </w:rPr>
              <w:t>Pauli</w:t>
            </w:r>
            <w:proofErr w:type="spellEnd"/>
            <w:r w:rsidR="007E0AFF" w:rsidRPr="007E0AFF">
              <w:rPr>
                <w:rFonts w:asciiTheme="minorHAnsi" w:hAnsiTheme="minorHAnsi" w:cstheme="minorHAnsi"/>
              </w:rPr>
              <w:t xml:space="preserve"> Jørgensen.</w:t>
            </w:r>
          </w:p>
          <w:p w:rsidR="007E0AFF" w:rsidRDefault="007E0AFF">
            <w:pPr>
              <w:rPr>
                <w:rFonts w:asciiTheme="minorHAnsi" w:hAnsiTheme="minorHAnsi" w:cstheme="minorHAnsi"/>
              </w:rPr>
            </w:pPr>
          </w:p>
          <w:p w:rsidR="007E0AFF" w:rsidRDefault="007E0AFF">
            <w:r>
              <w:t>Link til Nordjyske Stiftstidende Vendsyssel, den 10. oktober 2012, side 3</w:t>
            </w:r>
          </w:p>
        </w:tc>
      </w:tr>
    </w:tbl>
    <w:p w:rsidR="007E0AFF" w:rsidRDefault="007E0AFF" w:rsidP="00EB0A28"/>
    <w:p w:rsidR="007E0AFF" w:rsidRDefault="006353F6" w:rsidP="00EB0A28">
      <w:hyperlink r:id="rId21" w:history="1">
        <w:r w:rsidR="007E0AFF" w:rsidRPr="002D536B">
          <w:rPr>
            <w:rStyle w:val="Hyperlink"/>
          </w:rPr>
          <w:t>http://www.infomedia.dk/mo/ShowArticle.aspx?etoken=9FA9D240E4382827E0DA430D0B61228A0201FBBF38E7081704B193757ACD84FC004ECDB6FD3A007ACAD95F8A43CBA26081065A1359359254&amp;Duid=e37546a6&amp;UrlID=c281adda-3057-4556-8301-bcb551b5f3d9&amp;Profile=14208</w:t>
        </w:r>
      </w:hyperlink>
    </w:p>
    <w:p w:rsidR="007E0AFF" w:rsidRDefault="007E0AFF" w:rsidP="00EB0A28"/>
    <w:p w:rsidR="007E0AFF" w:rsidRDefault="006353F6" w:rsidP="00EB0A28">
      <w:hyperlink r:id="rId22" w:history="1">
        <w:r w:rsidR="007E0AFF" w:rsidRPr="002D536B">
          <w:rPr>
            <w:rStyle w:val="Hyperlink"/>
          </w:rPr>
          <w:t>http://www.infomedia.dk/mo/ViewPDFlauncher.aspx?Dockey=NOV%5c2012%5c10%5c10%5ce37546a6.xml&amp;UrlID=c281adda-3057-4556-8301-bcb551b5f3d9</w:t>
        </w:r>
      </w:hyperlink>
    </w:p>
    <w:p w:rsidR="007E0AFF" w:rsidRDefault="007E0AFF" w:rsidP="00EB0A28"/>
    <w:p w:rsidR="00FF5A2B" w:rsidRDefault="00FF5A2B" w:rsidP="00FF5A2B">
      <w:pPr>
        <w:ind w:right="-1"/>
      </w:pPr>
      <w:r w:rsidRPr="007C481A">
        <w:rPr>
          <w:rStyle w:val="Strk"/>
          <w:rFonts w:asciiTheme="minorHAnsi" w:hAnsiTheme="minorHAnsi" w:cstheme="minorHAnsi"/>
          <w:color w:val="000000"/>
        </w:rPr>
        <w:t>Tilgængelighed skal tiltrække turister</w:t>
      </w:r>
      <w:r>
        <w:rPr>
          <w:rStyle w:val="Strk"/>
          <w:rFonts w:ascii="Verdana" w:hAnsi="Verdana"/>
          <w:color w:val="000000"/>
          <w:sz w:val="17"/>
          <w:szCs w:val="17"/>
        </w:rPr>
        <w:t xml:space="preserve">  </w:t>
      </w:r>
      <w:r>
        <w:rPr>
          <w:rFonts w:ascii="Verdana" w:hAnsi="Verdana"/>
          <w:b/>
          <w:bCs/>
          <w:noProof/>
          <w:color w:val="000000"/>
          <w:sz w:val="17"/>
          <w:szCs w:val="17"/>
        </w:rPr>
        <w:drawing>
          <wp:inline distT="0" distB="0" distL="0" distR="0">
            <wp:extent cx="171450" cy="142875"/>
            <wp:effectExtent l="19050" t="0" r="0" b="0"/>
            <wp:docPr id="1" name="Billede 415" descr="http://www.infomedia.dk/mo/images/pdfsmall.gif">
              <a:hlinkClick xmlns:a="http://schemas.openxmlformats.org/drawingml/2006/main" r:id="rId23" tgtFrame="_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www.infomedia.dk/mo/images/pdfsmall.gif"/>
                    <pic:cNvPicPr>
                      <a:picLocks noChangeAspect="1" noChangeArrowheads="1"/>
                    </pic:cNvPicPr>
                  </pic:nvPicPr>
                  <pic:blipFill>
                    <a:blip r:embed="rId24" r:link="rId25" cstate="print"/>
                    <a:srcRect/>
                    <a:stretch>
                      <a:fillRect/>
                    </a:stretch>
                  </pic:blipFill>
                  <pic:spPr bwMode="auto">
                    <a:xfrm>
                      <a:off x="0" y="0"/>
                      <a:ext cx="171450" cy="142875"/>
                    </a:xfrm>
                    <a:prstGeom prst="rect">
                      <a:avLst/>
                    </a:prstGeom>
                    <a:noFill/>
                    <a:ln w="9525">
                      <a:noFill/>
                      <a:miter lim="800000"/>
                      <a:headEnd/>
                      <a:tailEnd/>
                    </a:ln>
                  </pic:spPr>
                </pic:pic>
              </a:graphicData>
            </a:graphic>
          </wp:inline>
        </w:drawing>
      </w:r>
      <w:r>
        <w:rPr>
          <w:rFonts w:ascii="Verdana" w:hAnsi="Verdana"/>
          <w:b/>
          <w:bCs/>
          <w:noProof/>
          <w:color w:val="000000"/>
          <w:sz w:val="17"/>
          <w:szCs w:val="17"/>
        </w:rPr>
        <w:drawing>
          <wp:inline distT="0" distB="0" distL="0" distR="0">
            <wp:extent cx="9525" cy="171450"/>
            <wp:effectExtent l="0" t="0" r="0" b="0"/>
            <wp:docPr id="3" name="Billede 416" descr="http://www.infomedia.dk/mo/images/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www.infomedia.dk/mo/images/1x1.gif"/>
                    <pic:cNvPicPr>
                      <a:picLocks noChangeAspect="1" noChangeArrowheads="1"/>
                    </pic:cNvPicPr>
                  </pic:nvPicPr>
                  <pic:blipFill>
                    <a:blip r:embed="rId7" r:link="rId26"/>
                    <a:srcRect/>
                    <a:stretch>
                      <a:fillRect/>
                    </a:stretch>
                  </pic:blipFill>
                  <pic:spPr bwMode="auto">
                    <a:xfrm>
                      <a:off x="0" y="0"/>
                      <a:ext cx="9525" cy="171450"/>
                    </a:xfrm>
                    <a:prstGeom prst="rect">
                      <a:avLst/>
                    </a:prstGeom>
                    <a:noFill/>
                    <a:ln w="9525">
                      <a:noFill/>
                      <a:miter lim="800000"/>
                      <a:headEnd/>
                      <a:tailEnd/>
                    </a:ln>
                  </pic:spPr>
                </pic:pic>
              </a:graphicData>
            </a:graphic>
          </wp:inline>
        </w:drawing>
      </w:r>
      <w:r>
        <w:rPr>
          <w:rFonts w:ascii="Verdana" w:hAnsi="Verdana"/>
          <w:b/>
          <w:bCs/>
          <w:color w:val="000000"/>
          <w:sz w:val="17"/>
          <w:szCs w:val="17"/>
        </w:rPr>
        <w:br/>
      </w:r>
      <w:r>
        <w:rPr>
          <w:rFonts w:ascii="Verdana" w:hAnsi="Verdana"/>
          <w:color w:val="000000"/>
          <w:sz w:val="9"/>
          <w:szCs w:val="9"/>
        </w:rPr>
        <w:br/>
      </w:r>
      <w:r w:rsidRPr="007E0AFF">
        <w:t xml:space="preserve">DET ER blevet trendy for danske kommuner at profilere sig som handicapvenlige i den benhårde konkurrence for at tiltrække flere turister. </w:t>
      </w:r>
      <w:r w:rsidRPr="007E0AFF">
        <w:br/>
        <w:t xml:space="preserve">Inden for de senere år har flere af landets største turistkommuner som København, </w:t>
      </w:r>
      <w:proofErr w:type="spellStart"/>
      <w:r w:rsidRPr="007E0AFF">
        <w:t>Fåborg-Midtfyn</w:t>
      </w:r>
      <w:proofErr w:type="spellEnd"/>
      <w:r w:rsidRPr="007E0AFF">
        <w:t xml:space="preserve">, Odsherred samt ' Toppen af Danmark' indgået samarbejde med God Adgang - Danmarks nationale mærkeordning - der arbejder med at forbedre og informere om tilgængeligheden i bygninger og på områder med offentlig adgang. </w:t>
      </w:r>
      <w:r w:rsidRPr="007E0AFF">
        <w:br/>
      </w:r>
      <w:proofErr w:type="spellStart"/>
      <w:r w:rsidRPr="007E0AFF">
        <w:t>-Langt</w:t>
      </w:r>
      <w:proofErr w:type="spellEnd"/>
      <w:r w:rsidRPr="007E0AFF">
        <w:t xml:space="preserve"> fra alle har adgang til landets mange turistattraktioner og ferieboliger. I Danmark er hver femte berørt af et større eller mindre handicap. Derfor er det positivt, at flere kommuner nu arbejder med tilgængelighed, så alle har lige adgang - både til kommunale bygninger og turistattraktioner. Sidder man i kørestol, går dårligt, har nedsat hørelse eller ikke kan tåle støv eller parfume stiller det krav til ferieboligen og de turistattraktioner, man ønsker at besøge. </w:t>
      </w:r>
      <w:r w:rsidRPr="007E0AFF">
        <w:br/>
        <w:t>Ved at skabe lige adgang for alle, kan kommunerne gøre sig selv attraktive for flere turister", udtaler Ulla Kramer, sekretariatsleder i God adgang.</w:t>
      </w:r>
    </w:p>
    <w:p w:rsidR="00FF5A2B" w:rsidRDefault="00FF5A2B" w:rsidP="00FF5A2B"/>
    <w:p w:rsidR="00FF5A2B" w:rsidRDefault="00FF5A2B" w:rsidP="00FF5A2B">
      <w:pPr>
        <w:ind w:right="-1"/>
      </w:pPr>
      <w:r>
        <w:t>Link til Skagen Onsdag, den 17. oktober 2012, side 79</w:t>
      </w:r>
    </w:p>
    <w:p w:rsidR="00FF5A2B" w:rsidRDefault="00FF5A2B" w:rsidP="00FF5A2B">
      <w:pPr>
        <w:ind w:right="-1"/>
      </w:pPr>
    </w:p>
    <w:p w:rsidR="00FF5A2B" w:rsidRDefault="006353F6" w:rsidP="00FF5A2B">
      <w:pPr>
        <w:ind w:right="-1"/>
      </w:pPr>
      <w:hyperlink r:id="rId27" w:history="1">
        <w:r w:rsidR="00FF5A2B" w:rsidRPr="002D536B">
          <w:rPr>
            <w:rStyle w:val="Hyperlink"/>
            <w:rFonts w:asciiTheme="minorHAnsi" w:hAnsiTheme="minorHAnsi" w:cstheme="minorHAnsi"/>
          </w:rPr>
          <w:t>http://www.infomedia.dk/mo/ShowArticle.aspx?etoken=9FA9D240E4382827E0DA430D0B61228A0201FBBF38E7081704B193757ACD84FC72B2AEAE8553E5E90A55BA69BF846D3705F7D0E6B8044BFE&amp;Duid=e3785ebe&amp;UrlID=c281adda-3057-4556-8301-bcb551b5f3d9&amp;Profile=14208</w:t>
        </w:r>
      </w:hyperlink>
    </w:p>
    <w:p w:rsidR="00FF5A2B" w:rsidRDefault="00FF5A2B" w:rsidP="00FF5A2B">
      <w:pPr>
        <w:ind w:right="-1"/>
      </w:pPr>
    </w:p>
    <w:p w:rsidR="00FF5A2B" w:rsidRDefault="00FF5A2B" w:rsidP="00FF5A2B">
      <w:pPr>
        <w:ind w:right="-1"/>
      </w:pPr>
    </w:p>
    <w:p w:rsidR="00FF5A2B" w:rsidRDefault="006353F6" w:rsidP="00FF5A2B">
      <w:hyperlink r:id="rId28" w:history="1">
        <w:r w:rsidR="00FF5A2B" w:rsidRPr="002D536B">
          <w:rPr>
            <w:rStyle w:val="Hyperlink"/>
            <w:rFonts w:asciiTheme="minorHAnsi" w:hAnsiTheme="minorHAnsi" w:cstheme="minorHAnsi"/>
          </w:rPr>
          <w:t>http://www.infomedia.dk/mo/ViewPDFlauncher.aspx?Dockey=SKO%5c2012%5c10%5c17%5ce3785ebe.xml&amp;UrlID=c281adda-3057-4556-8301-bcb551b5f3d9</w:t>
        </w:r>
      </w:hyperlink>
    </w:p>
    <w:p w:rsidR="00FF5A2B" w:rsidRDefault="00FF5A2B" w:rsidP="00FF5A2B"/>
    <w:p w:rsidR="00FF5A2B" w:rsidRPr="009812B4" w:rsidRDefault="00FF5A2B" w:rsidP="00FF5A2B">
      <w:pPr>
        <w:ind w:right="-1"/>
        <w:rPr>
          <w:rFonts w:asciiTheme="minorHAnsi" w:hAnsiTheme="minorHAnsi" w:cstheme="minorHAnsi"/>
          <w:color w:val="000000"/>
        </w:rPr>
      </w:pPr>
      <w:r w:rsidRPr="007C481A">
        <w:rPr>
          <w:rStyle w:val="Strk"/>
          <w:rFonts w:asciiTheme="minorHAnsi" w:hAnsiTheme="minorHAnsi" w:cstheme="minorHAnsi"/>
          <w:color w:val="000000"/>
        </w:rPr>
        <w:lastRenderedPageBreak/>
        <w:t>Ros for turistindsats</w:t>
      </w:r>
      <w:r>
        <w:rPr>
          <w:rStyle w:val="Strk"/>
          <w:rFonts w:ascii="Verdana" w:hAnsi="Verdana"/>
          <w:color w:val="000000"/>
          <w:sz w:val="17"/>
          <w:szCs w:val="17"/>
        </w:rPr>
        <w:t xml:space="preserve">  </w:t>
      </w:r>
      <w:r>
        <w:rPr>
          <w:rFonts w:ascii="Verdana" w:hAnsi="Verdana"/>
          <w:b/>
          <w:bCs/>
          <w:noProof/>
          <w:color w:val="000000"/>
          <w:sz w:val="17"/>
          <w:szCs w:val="17"/>
        </w:rPr>
        <w:drawing>
          <wp:inline distT="0" distB="0" distL="0" distR="0">
            <wp:extent cx="171450" cy="142875"/>
            <wp:effectExtent l="19050" t="0" r="0" b="0"/>
            <wp:docPr id="4" name="Billede 419" descr="http://www.infomedia.dk/mo/images/pdfsmall.gif">
              <a:hlinkClick xmlns:a="http://schemas.openxmlformats.org/drawingml/2006/main" r:id="rId29" tgtFrame="_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www.infomedia.dk/mo/images/pdfsmall.gif"/>
                    <pic:cNvPicPr>
                      <a:picLocks noChangeAspect="1" noChangeArrowheads="1"/>
                    </pic:cNvPicPr>
                  </pic:nvPicPr>
                  <pic:blipFill>
                    <a:blip r:embed="rId24" r:link="rId25" cstate="print"/>
                    <a:srcRect/>
                    <a:stretch>
                      <a:fillRect/>
                    </a:stretch>
                  </pic:blipFill>
                  <pic:spPr bwMode="auto">
                    <a:xfrm>
                      <a:off x="0" y="0"/>
                      <a:ext cx="171450" cy="142875"/>
                    </a:xfrm>
                    <a:prstGeom prst="rect">
                      <a:avLst/>
                    </a:prstGeom>
                    <a:noFill/>
                    <a:ln w="9525">
                      <a:noFill/>
                      <a:miter lim="800000"/>
                      <a:headEnd/>
                      <a:tailEnd/>
                    </a:ln>
                  </pic:spPr>
                </pic:pic>
              </a:graphicData>
            </a:graphic>
          </wp:inline>
        </w:drawing>
      </w:r>
      <w:r>
        <w:rPr>
          <w:rFonts w:ascii="Verdana" w:hAnsi="Verdana"/>
          <w:b/>
          <w:bCs/>
          <w:noProof/>
          <w:color w:val="000000"/>
          <w:sz w:val="17"/>
          <w:szCs w:val="17"/>
        </w:rPr>
        <w:drawing>
          <wp:inline distT="0" distB="0" distL="0" distR="0">
            <wp:extent cx="9525" cy="171450"/>
            <wp:effectExtent l="0" t="0" r="0" b="0"/>
            <wp:docPr id="6" name="Billede 420" descr="http://www.infomedia.dk/mo/images/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www.infomedia.dk/mo/images/1x1.gif"/>
                    <pic:cNvPicPr>
                      <a:picLocks noChangeAspect="1" noChangeArrowheads="1"/>
                    </pic:cNvPicPr>
                  </pic:nvPicPr>
                  <pic:blipFill>
                    <a:blip r:embed="rId7" r:link="rId26"/>
                    <a:srcRect/>
                    <a:stretch>
                      <a:fillRect/>
                    </a:stretch>
                  </pic:blipFill>
                  <pic:spPr bwMode="auto">
                    <a:xfrm>
                      <a:off x="0" y="0"/>
                      <a:ext cx="9525" cy="171450"/>
                    </a:xfrm>
                    <a:prstGeom prst="rect">
                      <a:avLst/>
                    </a:prstGeom>
                    <a:noFill/>
                    <a:ln w="9525">
                      <a:noFill/>
                      <a:miter lim="800000"/>
                      <a:headEnd/>
                      <a:tailEnd/>
                    </a:ln>
                  </pic:spPr>
                </pic:pic>
              </a:graphicData>
            </a:graphic>
          </wp:inline>
        </w:drawing>
      </w:r>
      <w:r>
        <w:rPr>
          <w:rFonts w:ascii="Verdana" w:hAnsi="Verdana"/>
          <w:b/>
          <w:bCs/>
          <w:color w:val="000000"/>
          <w:sz w:val="17"/>
          <w:szCs w:val="17"/>
        </w:rPr>
        <w:br/>
      </w:r>
      <w:r w:rsidRPr="009812B4">
        <w:rPr>
          <w:rFonts w:asciiTheme="minorHAnsi" w:hAnsiTheme="minorHAnsi" w:cstheme="minorHAnsi"/>
        </w:rPr>
        <w:t xml:space="preserve">TOPPEN AF Danmark har lavet et </w:t>
      </w:r>
      <w:proofErr w:type="spellStart"/>
      <w:r w:rsidRPr="009812B4">
        <w:rPr>
          <w:rFonts w:asciiTheme="minorHAnsi" w:hAnsiTheme="minorHAnsi" w:cstheme="minorHAnsi"/>
        </w:rPr>
        <w:t>idekatalog</w:t>
      </w:r>
      <w:proofErr w:type="spellEnd"/>
      <w:r w:rsidRPr="009812B4">
        <w:rPr>
          <w:rFonts w:asciiTheme="minorHAnsi" w:hAnsiTheme="minorHAnsi" w:cstheme="minorHAnsi"/>
        </w:rPr>
        <w:t xml:space="preserve"> med forslag til, hvordan turisterhvervet kan medvirke til, at turistoplevelser bliver tilgængelige for alle. </w:t>
      </w:r>
      <w:r w:rsidRPr="009812B4">
        <w:rPr>
          <w:rFonts w:asciiTheme="minorHAnsi" w:hAnsiTheme="minorHAnsi" w:cstheme="minorHAnsi"/>
        </w:rPr>
        <w:br/>
      </w:r>
      <w:proofErr w:type="spellStart"/>
      <w:r w:rsidRPr="009812B4">
        <w:rPr>
          <w:rFonts w:asciiTheme="minorHAnsi" w:hAnsiTheme="minorHAnsi" w:cstheme="minorHAnsi"/>
        </w:rPr>
        <w:t>-Vi</w:t>
      </w:r>
      <w:proofErr w:type="spellEnd"/>
      <w:r w:rsidRPr="009812B4">
        <w:rPr>
          <w:rFonts w:asciiTheme="minorHAnsi" w:hAnsiTheme="minorHAnsi" w:cstheme="minorHAnsi"/>
        </w:rPr>
        <w:t xml:space="preserve"> har den ambition, at Toppen bliver den første tilgængelighedsmærkede turistdestination i Danmark. </w:t>
      </w:r>
      <w:r w:rsidRPr="009812B4">
        <w:rPr>
          <w:rFonts w:asciiTheme="minorHAnsi" w:hAnsiTheme="minorHAnsi" w:cstheme="minorHAnsi"/>
        </w:rPr>
        <w:br/>
        <w:t>Det lyder voldsomt, men det er et område, vi har arbejdet med i flere år. Vi en god dialog med foreningen</w:t>
      </w:r>
      <w:r>
        <w:rPr>
          <w:rFonts w:asciiTheme="minorHAnsi" w:hAnsiTheme="minorHAnsi" w:cstheme="minorHAnsi"/>
        </w:rPr>
        <w:t xml:space="preserve"> God Adgang </w:t>
      </w:r>
      <w:r w:rsidRPr="009812B4">
        <w:rPr>
          <w:rFonts w:asciiTheme="minorHAnsi" w:hAnsiTheme="minorHAnsi" w:cstheme="minorHAnsi"/>
        </w:rPr>
        <w:t xml:space="preserve">om at forbedre tilgængeligheden for alle personer med funktionsnedsættelse, udtaler turistdirektør </w:t>
      </w:r>
      <w:proofErr w:type="spellStart"/>
      <w:r w:rsidRPr="009812B4">
        <w:rPr>
          <w:rFonts w:asciiTheme="minorHAnsi" w:hAnsiTheme="minorHAnsi" w:cstheme="minorHAnsi"/>
        </w:rPr>
        <w:t>Pauli</w:t>
      </w:r>
      <w:proofErr w:type="spellEnd"/>
      <w:r w:rsidRPr="009812B4">
        <w:rPr>
          <w:rFonts w:asciiTheme="minorHAnsi" w:hAnsiTheme="minorHAnsi" w:cstheme="minorHAnsi"/>
        </w:rPr>
        <w:t xml:space="preserve"> Jørgensen.</w:t>
      </w:r>
    </w:p>
    <w:p w:rsidR="00FF5A2B" w:rsidRDefault="00FF5A2B" w:rsidP="00FF5A2B">
      <w:pPr>
        <w:ind w:right="-1"/>
        <w:rPr>
          <w:rFonts w:asciiTheme="minorHAnsi" w:hAnsiTheme="minorHAnsi" w:cstheme="minorHAnsi"/>
        </w:rPr>
      </w:pPr>
      <w:r w:rsidRPr="009812B4">
        <w:rPr>
          <w:rFonts w:asciiTheme="minorHAnsi" w:hAnsiTheme="minorHAnsi" w:cstheme="minorHAnsi"/>
        </w:rPr>
        <w:t>Link til Hirtshals-Bindslev Avis, den 17. oktober 2012, side 22</w:t>
      </w:r>
    </w:p>
    <w:p w:rsidR="00FF5A2B" w:rsidRDefault="00FF5A2B" w:rsidP="00FF5A2B">
      <w:pPr>
        <w:ind w:right="-1"/>
        <w:rPr>
          <w:rFonts w:asciiTheme="minorHAnsi" w:hAnsiTheme="minorHAnsi" w:cstheme="minorHAnsi"/>
        </w:rPr>
      </w:pPr>
    </w:p>
    <w:p w:rsidR="00FF5A2B" w:rsidRDefault="006353F6" w:rsidP="00FF5A2B">
      <w:pPr>
        <w:ind w:right="-1"/>
        <w:rPr>
          <w:rFonts w:asciiTheme="minorHAnsi" w:hAnsiTheme="minorHAnsi" w:cstheme="minorHAnsi"/>
        </w:rPr>
      </w:pPr>
      <w:hyperlink r:id="rId30" w:history="1">
        <w:r w:rsidR="00FF5A2B" w:rsidRPr="002D536B">
          <w:rPr>
            <w:rStyle w:val="Hyperlink"/>
            <w:rFonts w:asciiTheme="minorHAnsi" w:hAnsiTheme="minorHAnsi" w:cstheme="minorHAnsi"/>
          </w:rPr>
          <w:t>http://www.infomedia.dk/mo/ShowArticle.aspx?etoken=9FA9D240E4382827E0DA430D0B61228A0201FBBF38E7081704B193757ACD84FC72B2AEAE8553E5E90A55BA69BF846D3705F7D0E6B8044BFE&amp;Duid=e3785c28&amp;UrlID=c281adda-3057-4556-8301-bcb551b5f3d9&amp;Profile=14208</w:t>
        </w:r>
      </w:hyperlink>
    </w:p>
    <w:p w:rsidR="00FF5A2B" w:rsidRDefault="00FF5A2B" w:rsidP="00FF5A2B">
      <w:pPr>
        <w:ind w:right="-1"/>
        <w:rPr>
          <w:rFonts w:asciiTheme="minorHAnsi" w:hAnsiTheme="minorHAnsi" w:cstheme="minorHAnsi"/>
        </w:rPr>
      </w:pPr>
    </w:p>
    <w:p w:rsidR="00FF5A2B" w:rsidRDefault="006353F6" w:rsidP="00FF5A2B">
      <w:pPr>
        <w:ind w:right="-1"/>
      </w:pPr>
      <w:hyperlink r:id="rId31" w:history="1">
        <w:r w:rsidR="00FF5A2B" w:rsidRPr="002D536B">
          <w:rPr>
            <w:rStyle w:val="Hyperlink"/>
            <w:rFonts w:asciiTheme="minorHAnsi" w:hAnsiTheme="minorHAnsi" w:cstheme="minorHAnsi"/>
          </w:rPr>
          <w:t>http://www.infomedia.dk/mo/ViewPDFlauncher.aspx?Dockey=HIR%5c2012%5c10%5c17%5ce3785c28.xml&amp;UrlID=c281adda-3057-4556-8301-bcb551b5f3d9</w:t>
        </w:r>
      </w:hyperlink>
    </w:p>
    <w:p w:rsidR="00FF5A2B" w:rsidRDefault="00FF5A2B" w:rsidP="00FF5A2B">
      <w:pPr>
        <w:spacing w:before="100" w:beforeAutospacing="1"/>
        <w:ind w:right="-1"/>
        <w:rPr>
          <w:rFonts w:asciiTheme="minorHAnsi" w:eastAsia="Times New Roman" w:hAnsiTheme="minorHAnsi" w:cstheme="minorHAnsi"/>
          <w:bCs/>
        </w:rPr>
      </w:pPr>
      <w:r w:rsidRPr="007C481A">
        <w:rPr>
          <w:rStyle w:val="Strk"/>
          <w:rFonts w:asciiTheme="minorHAnsi" w:hAnsiTheme="minorHAnsi" w:cstheme="minorHAnsi"/>
          <w:color w:val="000000"/>
        </w:rPr>
        <w:t>Handicappede skal lære af hinanden</w:t>
      </w:r>
      <w:r w:rsidRPr="007C481A">
        <w:rPr>
          <w:rStyle w:val="Strk"/>
          <w:rFonts w:asciiTheme="minorHAnsi" w:hAnsiTheme="minorHAnsi" w:cstheme="minorHAnsi"/>
          <w:color w:val="000000"/>
          <w:sz w:val="17"/>
          <w:szCs w:val="17"/>
        </w:rPr>
        <w:t xml:space="preserve">  </w:t>
      </w:r>
      <w:r>
        <w:rPr>
          <w:rFonts w:ascii="Verdana" w:hAnsi="Verdana"/>
          <w:b/>
          <w:bCs/>
          <w:noProof/>
          <w:color w:val="000000"/>
          <w:sz w:val="17"/>
          <w:szCs w:val="17"/>
        </w:rPr>
        <w:drawing>
          <wp:inline distT="0" distB="0" distL="0" distR="0">
            <wp:extent cx="171450" cy="142875"/>
            <wp:effectExtent l="19050" t="0" r="0" b="0"/>
            <wp:docPr id="7" name="Billede 423" descr="http://www.infomedia.dk/mo/images/pdfsmall.gif">
              <a:hlinkClick xmlns:a="http://schemas.openxmlformats.org/drawingml/2006/main" r:id="rId32" tgtFrame="_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www.infomedia.dk/mo/images/pdfsmall.gif"/>
                    <pic:cNvPicPr>
                      <a:picLocks noChangeAspect="1" noChangeArrowheads="1"/>
                    </pic:cNvPicPr>
                  </pic:nvPicPr>
                  <pic:blipFill>
                    <a:blip r:embed="rId24" r:link="rId25" cstate="print"/>
                    <a:srcRect/>
                    <a:stretch>
                      <a:fillRect/>
                    </a:stretch>
                  </pic:blipFill>
                  <pic:spPr bwMode="auto">
                    <a:xfrm>
                      <a:off x="0" y="0"/>
                      <a:ext cx="171450" cy="142875"/>
                    </a:xfrm>
                    <a:prstGeom prst="rect">
                      <a:avLst/>
                    </a:prstGeom>
                    <a:noFill/>
                    <a:ln w="9525">
                      <a:noFill/>
                      <a:miter lim="800000"/>
                      <a:headEnd/>
                      <a:tailEnd/>
                    </a:ln>
                  </pic:spPr>
                </pic:pic>
              </a:graphicData>
            </a:graphic>
          </wp:inline>
        </w:drawing>
      </w:r>
      <w:r>
        <w:rPr>
          <w:rFonts w:ascii="Verdana" w:hAnsi="Verdana"/>
          <w:b/>
          <w:bCs/>
          <w:noProof/>
          <w:color w:val="000000"/>
          <w:sz w:val="17"/>
          <w:szCs w:val="17"/>
        </w:rPr>
        <w:drawing>
          <wp:inline distT="0" distB="0" distL="0" distR="0">
            <wp:extent cx="9525" cy="171450"/>
            <wp:effectExtent l="0" t="0" r="0" b="0"/>
            <wp:docPr id="9" name="Billede 424" descr="http://www.infomedia.dk/mo/images/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www.infomedia.dk/mo/images/1x1.gif"/>
                    <pic:cNvPicPr>
                      <a:picLocks noChangeAspect="1" noChangeArrowheads="1"/>
                    </pic:cNvPicPr>
                  </pic:nvPicPr>
                  <pic:blipFill>
                    <a:blip r:embed="rId7" r:link="rId26"/>
                    <a:srcRect/>
                    <a:stretch>
                      <a:fillRect/>
                    </a:stretch>
                  </pic:blipFill>
                  <pic:spPr bwMode="auto">
                    <a:xfrm>
                      <a:off x="0" y="0"/>
                      <a:ext cx="9525" cy="171450"/>
                    </a:xfrm>
                    <a:prstGeom prst="rect">
                      <a:avLst/>
                    </a:prstGeom>
                    <a:noFill/>
                    <a:ln w="9525">
                      <a:noFill/>
                      <a:miter lim="800000"/>
                      <a:headEnd/>
                      <a:tailEnd/>
                    </a:ln>
                  </pic:spPr>
                </pic:pic>
              </a:graphicData>
            </a:graphic>
          </wp:inline>
        </w:drawing>
      </w:r>
    </w:p>
    <w:p w:rsidR="00FF5A2B" w:rsidRDefault="00FF5A2B" w:rsidP="00FF5A2B">
      <w:pPr>
        <w:spacing w:before="100" w:beforeAutospacing="1"/>
        <w:ind w:right="-1"/>
        <w:rPr>
          <w:rFonts w:asciiTheme="minorHAnsi" w:eastAsia="Times New Roman" w:hAnsiTheme="minorHAnsi" w:cstheme="minorHAnsi"/>
          <w:bCs/>
        </w:rPr>
      </w:pPr>
      <w:r w:rsidRPr="000B2B07">
        <w:rPr>
          <w:rFonts w:asciiTheme="minorHAnsi" w:eastAsia="Times New Roman" w:hAnsiTheme="minorHAnsi" w:cstheme="minorHAnsi"/>
          <w:bCs/>
        </w:rPr>
        <w:t xml:space="preserve">Der skal lægges ekstra pres på de kommuner, der ikke lever op til samme standarder som deres naboer. Sådan lyder en af målsætningerne med en ny sammenslutning af </w:t>
      </w:r>
      <w:proofErr w:type="spellStart"/>
      <w:r w:rsidRPr="000B2B07">
        <w:rPr>
          <w:rFonts w:asciiTheme="minorHAnsi" w:eastAsia="Times New Roman" w:hAnsiTheme="minorHAnsi" w:cstheme="minorHAnsi"/>
          <w:bCs/>
        </w:rPr>
        <w:t>handicapråd</w:t>
      </w:r>
      <w:proofErr w:type="spellEnd"/>
      <w:r w:rsidRPr="000B2B07">
        <w:rPr>
          <w:rFonts w:asciiTheme="minorHAnsi" w:eastAsia="Times New Roman" w:hAnsiTheme="minorHAnsi" w:cstheme="minorHAnsi"/>
          <w:bCs/>
        </w:rPr>
        <w:t>, der etableres den 26. oktober i Rødovre.</w:t>
      </w:r>
      <w:r w:rsidRPr="007C481A">
        <w:rPr>
          <w:rFonts w:asciiTheme="minorHAnsi" w:eastAsia="Times New Roman" w:hAnsiTheme="minorHAnsi" w:cstheme="minorHAnsi"/>
          <w:bCs/>
        </w:rPr>
        <w:t xml:space="preserve"> </w:t>
      </w:r>
    </w:p>
    <w:p w:rsidR="00FF5A2B" w:rsidRPr="000B2B07" w:rsidRDefault="00FF5A2B" w:rsidP="00FF5A2B">
      <w:pPr>
        <w:spacing w:before="100" w:beforeAutospacing="1"/>
        <w:ind w:right="-1"/>
        <w:rPr>
          <w:rFonts w:asciiTheme="minorHAnsi" w:hAnsiTheme="minorHAnsi" w:cstheme="minorHAnsi"/>
        </w:rPr>
      </w:pPr>
      <w:r>
        <w:rPr>
          <w:rFonts w:asciiTheme="minorHAnsi" w:eastAsia="Times New Roman" w:hAnsiTheme="minorHAnsi" w:cstheme="minorHAnsi"/>
          <w:bCs/>
        </w:rPr>
        <w:t xml:space="preserve"> </w:t>
      </w:r>
      <w:r>
        <w:rPr>
          <w:rFonts w:asciiTheme="minorHAnsi" w:hAnsiTheme="minorHAnsi" w:cstheme="minorHAnsi"/>
        </w:rPr>
        <w:t>"</w:t>
      </w:r>
      <w:r w:rsidRPr="000B2B07">
        <w:rPr>
          <w:rFonts w:asciiTheme="minorHAnsi" w:hAnsiTheme="minorHAnsi" w:cstheme="minorHAnsi"/>
        </w:rPr>
        <w:t xml:space="preserve">I Rødovre er der et godt samarbejde mellem kommunen og </w:t>
      </w:r>
      <w:proofErr w:type="spellStart"/>
      <w:r w:rsidRPr="000B2B07">
        <w:rPr>
          <w:rFonts w:asciiTheme="minorHAnsi" w:hAnsiTheme="minorHAnsi" w:cstheme="minorHAnsi"/>
        </w:rPr>
        <w:t>Handicaprådet</w:t>
      </w:r>
      <w:proofErr w:type="spellEnd"/>
      <w:r w:rsidRPr="000B2B07">
        <w:rPr>
          <w:rFonts w:asciiTheme="minorHAnsi" w:hAnsiTheme="minorHAnsi" w:cstheme="minorHAnsi"/>
        </w:rPr>
        <w:t xml:space="preserve">. </w:t>
      </w:r>
      <w:r w:rsidRPr="000B2B07">
        <w:rPr>
          <w:rFonts w:asciiTheme="minorHAnsi" w:hAnsiTheme="minorHAnsi" w:cstheme="minorHAnsi"/>
        </w:rPr>
        <w:br/>
        <w:t xml:space="preserve">Men der er alting ting, der kan blive bedre." Sådan siger formand for </w:t>
      </w:r>
      <w:proofErr w:type="spellStart"/>
      <w:r w:rsidRPr="000B2B07">
        <w:rPr>
          <w:rFonts w:asciiTheme="minorHAnsi" w:hAnsiTheme="minorHAnsi" w:cstheme="minorHAnsi"/>
        </w:rPr>
        <w:t>Handicaprådet</w:t>
      </w:r>
      <w:proofErr w:type="spellEnd"/>
      <w:r w:rsidRPr="000B2B07">
        <w:rPr>
          <w:rFonts w:asciiTheme="minorHAnsi" w:hAnsiTheme="minorHAnsi" w:cstheme="minorHAnsi"/>
        </w:rPr>
        <w:t xml:space="preserve"> i Rødovre, Torben Bjørn Andersen om baggrunden for, at man vil lave en ny paraplyorganisation kaldet Omegnskommunernes Samarbejde. </w:t>
      </w:r>
      <w:r w:rsidRPr="000B2B07">
        <w:rPr>
          <w:rFonts w:asciiTheme="minorHAnsi" w:hAnsiTheme="minorHAnsi" w:cstheme="minorHAnsi"/>
        </w:rPr>
        <w:br/>
        <w:t xml:space="preserve">Her er det meningen, at de forskellige </w:t>
      </w:r>
      <w:proofErr w:type="spellStart"/>
      <w:r w:rsidRPr="000B2B07">
        <w:rPr>
          <w:rFonts w:asciiTheme="minorHAnsi" w:hAnsiTheme="minorHAnsi" w:cstheme="minorHAnsi"/>
        </w:rPr>
        <w:t>handicapråd</w:t>
      </w:r>
      <w:proofErr w:type="spellEnd"/>
      <w:r w:rsidRPr="000B2B07">
        <w:rPr>
          <w:rFonts w:asciiTheme="minorHAnsi" w:hAnsiTheme="minorHAnsi" w:cstheme="minorHAnsi"/>
        </w:rPr>
        <w:t xml:space="preserve"> skal kunne lære af hinandens fejl og trække på hinandens gode erfaringer og fremskridt.</w:t>
      </w:r>
    </w:p>
    <w:p w:rsidR="00FF5A2B" w:rsidRDefault="00FF5A2B" w:rsidP="00FF5A2B">
      <w:pPr>
        <w:spacing w:before="100" w:beforeAutospacing="1" w:after="100" w:afterAutospacing="1"/>
        <w:ind w:right="-1"/>
        <w:rPr>
          <w:rFonts w:asciiTheme="minorHAnsi" w:hAnsiTheme="minorHAnsi" w:cstheme="minorHAnsi"/>
        </w:rPr>
      </w:pPr>
      <w:r w:rsidRPr="000B2B07">
        <w:rPr>
          <w:rFonts w:asciiTheme="minorHAnsi" w:hAnsiTheme="minorHAnsi" w:cstheme="minorHAnsi"/>
        </w:rPr>
        <w:t xml:space="preserve">Link til Rødovre Lokal nyt, den 17. oktober 2012, side 2 </w:t>
      </w:r>
    </w:p>
    <w:p w:rsidR="00FF5A2B" w:rsidRDefault="006353F6" w:rsidP="00FF5A2B">
      <w:pPr>
        <w:spacing w:before="100" w:beforeAutospacing="1" w:after="100" w:afterAutospacing="1"/>
        <w:ind w:right="-1"/>
        <w:rPr>
          <w:rFonts w:asciiTheme="minorHAnsi" w:hAnsiTheme="minorHAnsi" w:cstheme="minorHAnsi"/>
        </w:rPr>
      </w:pPr>
      <w:hyperlink r:id="rId33" w:history="1">
        <w:r w:rsidR="00FF5A2B" w:rsidRPr="002D536B">
          <w:rPr>
            <w:rStyle w:val="Hyperlink"/>
            <w:rFonts w:asciiTheme="minorHAnsi" w:hAnsiTheme="minorHAnsi" w:cstheme="minorHAnsi"/>
          </w:rPr>
          <w:t>http://www.infomedia.dk/mo/ShowArticle.aspx?etoken=9FA9D240E4382827E0DA430D0B61228A0201FBBF38E7081704B193757ACD84FC72B2AEAE8553E5E90A55BA69BF846D3705F7D0E6B8044BFE&amp;Duid=e37861ba&amp;UrlID=c281adda-3057-4556-8301-bcb551b5f3d9&amp;Profile=14208</w:t>
        </w:r>
      </w:hyperlink>
    </w:p>
    <w:p w:rsidR="00FF5A2B" w:rsidRDefault="006353F6" w:rsidP="00FF5A2B">
      <w:pPr>
        <w:ind w:right="-1"/>
      </w:pPr>
      <w:hyperlink r:id="rId34" w:history="1">
        <w:r w:rsidR="00FF5A2B" w:rsidRPr="002D536B">
          <w:rPr>
            <w:rStyle w:val="Hyperlink"/>
            <w:rFonts w:asciiTheme="minorHAnsi" w:hAnsiTheme="minorHAnsi" w:cstheme="minorHAnsi"/>
          </w:rPr>
          <w:t>http://www.infomedia.dk/mo/ViewPDFlauncher.aspx?Dockey=RLN%5c2012%5c10%5c17%5ce37861ba.xml&amp;UrlID=c281adda-3057-4556-8301-bcb551b5f3d9</w:t>
        </w:r>
      </w:hyperlink>
    </w:p>
    <w:p w:rsidR="00FF5A2B" w:rsidRDefault="00FF5A2B" w:rsidP="00FF5A2B">
      <w:pPr>
        <w:ind w:right="-1"/>
      </w:pPr>
    </w:p>
    <w:p w:rsidR="00FF5A2B" w:rsidRPr="004C4905" w:rsidRDefault="00FF5A2B" w:rsidP="00FF5A2B">
      <w:pPr>
        <w:spacing w:before="100" w:beforeAutospacing="1" w:after="100" w:afterAutospacing="1"/>
        <w:ind w:right="-1"/>
        <w:rPr>
          <w:rFonts w:asciiTheme="minorHAnsi" w:hAnsiTheme="minorHAnsi" w:cstheme="minorHAnsi"/>
          <w:b/>
        </w:rPr>
      </w:pPr>
      <w:r w:rsidRPr="004C4905">
        <w:rPr>
          <w:rFonts w:asciiTheme="minorHAnsi" w:hAnsiTheme="minorHAnsi" w:cstheme="minorHAnsi"/>
          <w:b/>
        </w:rPr>
        <w:t xml:space="preserve">Danske Fysioterapeuter, Fysioterapeuten nr. 8, 2012 </w:t>
      </w:r>
    </w:p>
    <w:p w:rsidR="00FF5A2B" w:rsidRDefault="00FF5A2B" w:rsidP="00FF5A2B">
      <w:pPr>
        <w:spacing w:before="100" w:beforeAutospacing="1" w:after="100" w:afterAutospacing="1"/>
        <w:ind w:right="-1"/>
        <w:rPr>
          <w:rFonts w:asciiTheme="minorHAnsi" w:hAnsiTheme="minorHAnsi" w:cstheme="minorHAnsi"/>
        </w:rPr>
      </w:pPr>
      <w:r w:rsidRPr="00994FE9">
        <w:rPr>
          <w:rFonts w:asciiTheme="minorHAnsi" w:hAnsiTheme="minorHAnsi" w:cstheme="minorHAnsi"/>
        </w:rPr>
        <w:t>FORENINGSNYT / Som et led i en kvalitetsindsats for vederlagsfri fysioterapi, opfordres klinikkerne nu til at tilmelde sig mærkeordningen God Adgang. De første 200 klinikker får certificeringen gratis.</w:t>
      </w:r>
    </w:p>
    <w:p w:rsidR="00FF5A2B" w:rsidRDefault="00FF5A2B" w:rsidP="00FF5A2B">
      <w:pPr>
        <w:spacing w:before="100" w:beforeAutospacing="1" w:after="100" w:afterAutospacing="1"/>
        <w:ind w:right="-1"/>
        <w:rPr>
          <w:rFonts w:asciiTheme="minorHAnsi" w:hAnsiTheme="minorHAnsi" w:cstheme="minorHAnsi"/>
          <w:color w:val="141414"/>
        </w:rPr>
      </w:pPr>
      <w:r w:rsidRPr="00994FE9">
        <w:rPr>
          <w:rFonts w:asciiTheme="minorHAnsi" w:hAnsiTheme="minorHAnsi" w:cstheme="minorHAnsi"/>
          <w:color w:val="141414"/>
        </w:rPr>
        <w:t>En patient, eksempelvis i kørestol, skal nemt kunne indhente fyldestgørende oplysninger vedrørende adgangsforholdene på klinikker for fysioterapi. Det mener Danske Fysioterapeuter, der derfor opfordrer alle klinikker til at tilmelde sig mærkeordningen God Adgang. Med opfordringen følger en økonomisk gulerod, idet de første 200 klinikker med ydernummer og de første 10 uden ydernummer, der melder sig, får certificeringen og medlemskab i God Adgang betalt af Danske Fysioterapeuter.</w:t>
      </w:r>
    </w:p>
    <w:p w:rsidR="00FF5A2B" w:rsidRDefault="00FF5A2B" w:rsidP="00FF5A2B">
      <w:pPr>
        <w:spacing w:before="100" w:beforeAutospacing="1" w:after="100" w:afterAutospacing="1"/>
        <w:ind w:right="-1"/>
        <w:rPr>
          <w:rFonts w:asciiTheme="minorHAnsi" w:hAnsiTheme="minorHAnsi" w:cstheme="minorHAnsi"/>
          <w:color w:val="141414"/>
        </w:rPr>
      </w:pPr>
      <w:r>
        <w:rPr>
          <w:rFonts w:asciiTheme="minorHAnsi" w:hAnsiTheme="minorHAnsi" w:cstheme="minorHAnsi"/>
          <w:color w:val="141414"/>
        </w:rPr>
        <w:lastRenderedPageBreak/>
        <w:t xml:space="preserve">Læs artiklen her: </w:t>
      </w:r>
    </w:p>
    <w:p w:rsidR="00FF5A2B" w:rsidRDefault="006353F6" w:rsidP="00FF5A2B">
      <w:pPr>
        <w:ind w:right="-1"/>
      </w:pPr>
      <w:hyperlink r:id="rId35" w:history="1">
        <w:r w:rsidR="00FF5A2B">
          <w:rPr>
            <w:rStyle w:val="Hyperlink"/>
            <w:rFonts w:ascii="Verdana" w:hAnsi="Verdana"/>
            <w:sz w:val="20"/>
            <w:szCs w:val="20"/>
          </w:rPr>
          <w:t>http://fysio.dk/Fysioterapeuten/Arkiv/2012/God-adgang-til-klinikkerne/</w:t>
        </w:r>
      </w:hyperlink>
    </w:p>
    <w:p w:rsidR="00F65480" w:rsidRDefault="00F65480" w:rsidP="00FF5A2B">
      <w:pPr>
        <w:ind w:right="-1"/>
      </w:pPr>
    </w:p>
    <w:p w:rsidR="00F65480" w:rsidRDefault="00F65480" w:rsidP="00FF5A2B">
      <w:pPr>
        <w:ind w:right="-1"/>
      </w:pPr>
    </w:p>
    <w:p w:rsidR="00FF5A2B" w:rsidRDefault="00FF5A2B" w:rsidP="00FF5A2B">
      <w:pPr>
        <w:ind w:right="-1"/>
      </w:pPr>
    </w:p>
    <w:tbl>
      <w:tblPr>
        <w:tblW w:w="21103" w:type="dxa"/>
        <w:tblCellSpacing w:w="0" w:type="dxa"/>
        <w:tblCellMar>
          <w:left w:w="0" w:type="dxa"/>
          <w:right w:w="0" w:type="dxa"/>
        </w:tblCellMar>
        <w:tblLook w:val="04A0"/>
      </w:tblPr>
      <w:tblGrid>
        <w:gridCol w:w="21103"/>
      </w:tblGrid>
      <w:tr w:rsidR="00EB0A28" w:rsidTr="00FF5A2B">
        <w:trPr>
          <w:tblCellSpacing w:w="0" w:type="dxa"/>
        </w:trPr>
        <w:tc>
          <w:tcPr>
            <w:tcW w:w="0" w:type="auto"/>
            <w:vAlign w:val="center"/>
            <w:hideMark/>
          </w:tcPr>
          <w:p w:rsidR="00EB0A28" w:rsidRDefault="00EB0A28" w:rsidP="00F65480">
            <w:pPr>
              <w:spacing w:after="200" w:line="276" w:lineRule="auto"/>
            </w:pPr>
          </w:p>
        </w:tc>
      </w:tr>
    </w:tbl>
    <w:p w:rsidR="00EB0A28" w:rsidRDefault="00EB0A28"/>
    <w:sectPr w:rsidR="00EB0A28" w:rsidSect="00EB4392">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492552"/>
    <w:rsid w:val="000B2B07"/>
    <w:rsid w:val="000B673C"/>
    <w:rsid w:val="00186151"/>
    <w:rsid w:val="0022592B"/>
    <w:rsid w:val="002E4577"/>
    <w:rsid w:val="004122D8"/>
    <w:rsid w:val="00476553"/>
    <w:rsid w:val="00492552"/>
    <w:rsid w:val="004C4905"/>
    <w:rsid w:val="004E23DD"/>
    <w:rsid w:val="005273F9"/>
    <w:rsid w:val="005A31D4"/>
    <w:rsid w:val="006353F6"/>
    <w:rsid w:val="00636FA2"/>
    <w:rsid w:val="006D28B8"/>
    <w:rsid w:val="007C481A"/>
    <w:rsid w:val="007E0AFF"/>
    <w:rsid w:val="0081655A"/>
    <w:rsid w:val="008F76ED"/>
    <w:rsid w:val="00927AD3"/>
    <w:rsid w:val="00975EC3"/>
    <w:rsid w:val="009812B4"/>
    <w:rsid w:val="009E6BF5"/>
    <w:rsid w:val="00BA7068"/>
    <w:rsid w:val="00C02FA4"/>
    <w:rsid w:val="00C767C5"/>
    <w:rsid w:val="00CF6E8F"/>
    <w:rsid w:val="00DB2E1D"/>
    <w:rsid w:val="00EB0A28"/>
    <w:rsid w:val="00EB4392"/>
    <w:rsid w:val="00F65480"/>
    <w:rsid w:val="00FA0354"/>
    <w:rsid w:val="00FF5A2B"/>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552"/>
    <w:pPr>
      <w:spacing w:after="0" w:line="240" w:lineRule="auto"/>
    </w:pPr>
    <w:rPr>
      <w:rFonts w:ascii="Calibri" w:hAnsi="Calibri" w:cs="Calibri"/>
      <w:lang w:eastAsia="da-DK"/>
    </w:rPr>
  </w:style>
  <w:style w:type="paragraph" w:styleId="Overskrift6">
    <w:name w:val="heading 6"/>
    <w:basedOn w:val="Normal"/>
    <w:link w:val="Overskrift6Tegn"/>
    <w:uiPriority w:val="9"/>
    <w:semiHidden/>
    <w:unhideWhenUsed/>
    <w:qFormat/>
    <w:rsid w:val="00492552"/>
    <w:pPr>
      <w:spacing w:line="165" w:lineRule="atLeast"/>
      <w:outlineLvl w:val="5"/>
    </w:pPr>
    <w:rPr>
      <w:rFonts w:ascii="Times New Roman" w:hAnsi="Times New Roman" w:cs="Times New Roman"/>
      <w:color w:val="666666"/>
      <w:sz w:val="17"/>
      <w:szCs w:val="1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6Tegn">
    <w:name w:val="Overskrift 6 Tegn"/>
    <w:basedOn w:val="Standardskrifttypeiafsnit"/>
    <w:link w:val="Overskrift6"/>
    <w:uiPriority w:val="9"/>
    <w:semiHidden/>
    <w:rsid w:val="00492552"/>
    <w:rPr>
      <w:rFonts w:ascii="Times New Roman" w:hAnsi="Times New Roman" w:cs="Times New Roman"/>
      <w:color w:val="666666"/>
      <w:sz w:val="17"/>
      <w:szCs w:val="17"/>
      <w:lang w:eastAsia="da-DK"/>
    </w:rPr>
  </w:style>
  <w:style w:type="character" w:styleId="Hyperlink">
    <w:name w:val="Hyperlink"/>
    <w:basedOn w:val="Standardskrifttypeiafsnit"/>
    <w:uiPriority w:val="99"/>
    <w:unhideWhenUsed/>
    <w:rsid w:val="00492552"/>
    <w:rPr>
      <w:color w:val="0000FF"/>
      <w:u w:val="single"/>
    </w:rPr>
  </w:style>
  <w:style w:type="character" w:customStyle="1" w:styleId="highlight1">
    <w:name w:val="highlight1"/>
    <w:basedOn w:val="Standardskrifttypeiafsnit"/>
    <w:rsid w:val="00492552"/>
    <w:rPr>
      <w:shd w:val="clear" w:color="auto" w:fill="FFFF00"/>
    </w:rPr>
  </w:style>
  <w:style w:type="character" w:styleId="Strk">
    <w:name w:val="Strong"/>
    <w:basedOn w:val="Standardskrifttypeiafsnit"/>
    <w:uiPriority w:val="22"/>
    <w:qFormat/>
    <w:rsid w:val="00492552"/>
    <w:rPr>
      <w:b/>
      <w:bCs/>
    </w:rPr>
  </w:style>
  <w:style w:type="paragraph" w:styleId="Markeringsbobletekst">
    <w:name w:val="Balloon Text"/>
    <w:basedOn w:val="Normal"/>
    <w:link w:val="MarkeringsbobletekstTegn"/>
    <w:uiPriority w:val="99"/>
    <w:semiHidden/>
    <w:unhideWhenUsed/>
    <w:rsid w:val="0049255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92552"/>
    <w:rPr>
      <w:rFonts w:ascii="Tahoma" w:hAnsi="Tahoma" w:cs="Tahoma"/>
      <w:sz w:val="16"/>
      <w:szCs w:val="16"/>
      <w:lang w:eastAsia="da-DK"/>
    </w:rPr>
  </w:style>
  <w:style w:type="character" w:styleId="BesgtHyperlink">
    <w:name w:val="FollowedHyperlink"/>
    <w:basedOn w:val="Standardskrifttypeiafsnit"/>
    <w:uiPriority w:val="99"/>
    <w:semiHidden/>
    <w:unhideWhenUsed/>
    <w:rsid w:val="00476553"/>
    <w:rPr>
      <w:color w:val="800080" w:themeColor="followedHyperlink"/>
      <w:u w:val="single"/>
    </w:rPr>
  </w:style>
  <w:style w:type="paragraph" w:styleId="NormalWeb">
    <w:name w:val="Normal (Web)"/>
    <w:basedOn w:val="Normal"/>
    <w:uiPriority w:val="99"/>
    <w:unhideWhenUsed/>
    <w:rsid w:val="005A31D4"/>
    <w:pPr>
      <w:spacing w:before="100" w:beforeAutospacing="1" w:after="100" w:afterAutospacing="1"/>
    </w:pPr>
    <w:rPr>
      <w:rFonts w:ascii="Times New Roman" w:eastAsia="Times New Roman" w:hAnsi="Times New Roman" w:cs="Times New Roman"/>
      <w:sz w:val="24"/>
      <w:szCs w:val="24"/>
    </w:rPr>
  </w:style>
  <w:style w:type="paragraph" w:customStyle="1" w:styleId="headline">
    <w:name w:val="headline"/>
    <w:basedOn w:val="Normal"/>
    <w:rsid w:val="000B2B07"/>
    <w:pPr>
      <w:spacing w:before="100" w:beforeAutospacing="1" w:after="100" w:afterAutospacing="1"/>
    </w:pPr>
    <w:rPr>
      <w:rFonts w:ascii="Times New Roman" w:eastAsia="Times New Roman" w:hAnsi="Times New Roman" w:cs="Times New Roman"/>
      <w:b/>
      <w:bCs/>
      <w:sz w:val="24"/>
      <w:szCs w:val="24"/>
    </w:rPr>
  </w:style>
  <w:style w:type="paragraph" w:customStyle="1" w:styleId="artikelforfatter">
    <w:name w:val="artikelforfatter"/>
    <w:basedOn w:val="Normal"/>
    <w:rsid w:val="000B2B0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9568171">
      <w:bodyDiv w:val="1"/>
      <w:marLeft w:val="0"/>
      <w:marRight w:val="0"/>
      <w:marTop w:val="0"/>
      <w:marBottom w:val="0"/>
      <w:divBdr>
        <w:top w:val="none" w:sz="0" w:space="0" w:color="auto"/>
        <w:left w:val="none" w:sz="0" w:space="0" w:color="auto"/>
        <w:bottom w:val="none" w:sz="0" w:space="0" w:color="auto"/>
        <w:right w:val="none" w:sz="0" w:space="0" w:color="auto"/>
      </w:divBdr>
    </w:div>
    <w:div w:id="237323963">
      <w:bodyDiv w:val="1"/>
      <w:marLeft w:val="750"/>
      <w:marRight w:val="0"/>
      <w:marTop w:val="0"/>
      <w:marBottom w:val="0"/>
      <w:divBdr>
        <w:top w:val="none" w:sz="0" w:space="0" w:color="auto"/>
        <w:left w:val="none" w:sz="0" w:space="0" w:color="auto"/>
        <w:bottom w:val="none" w:sz="0" w:space="0" w:color="auto"/>
        <w:right w:val="none" w:sz="0" w:space="0" w:color="auto"/>
      </w:divBdr>
    </w:div>
    <w:div w:id="316304900">
      <w:bodyDiv w:val="1"/>
      <w:marLeft w:val="0"/>
      <w:marRight w:val="0"/>
      <w:marTop w:val="0"/>
      <w:marBottom w:val="0"/>
      <w:divBdr>
        <w:top w:val="none" w:sz="0" w:space="0" w:color="auto"/>
        <w:left w:val="none" w:sz="0" w:space="0" w:color="auto"/>
        <w:bottom w:val="none" w:sz="0" w:space="0" w:color="auto"/>
        <w:right w:val="none" w:sz="0" w:space="0" w:color="auto"/>
      </w:divBdr>
      <w:divsChild>
        <w:div w:id="479856474">
          <w:marLeft w:val="0"/>
          <w:marRight w:val="0"/>
          <w:marTop w:val="0"/>
          <w:marBottom w:val="0"/>
          <w:divBdr>
            <w:top w:val="none" w:sz="0" w:space="0" w:color="auto"/>
            <w:left w:val="none" w:sz="0" w:space="0" w:color="auto"/>
            <w:bottom w:val="none" w:sz="0" w:space="0" w:color="auto"/>
            <w:right w:val="none" w:sz="0" w:space="0" w:color="auto"/>
          </w:divBdr>
          <w:divsChild>
            <w:div w:id="910429125">
              <w:marLeft w:val="0"/>
              <w:marRight w:val="0"/>
              <w:marTop w:val="0"/>
              <w:marBottom w:val="0"/>
              <w:divBdr>
                <w:top w:val="none" w:sz="0" w:space="0" w:color="auto"/>
                <w:left w:val="none" w:sz="0" w:space="0" w:color="auto"/>
                <w:bottom w:val="none" w:sz="0" w:space="0" w:color="auto"/>
                <w:right w:val="none" w:sz="0" w:space="0" w:color="auto"/>
              </w:divBdr>
              <w:divsChild>
                <w:div w:id="875771839">
                  <w:marLeft w:val="0"/>
                  <w:marRight w:val="0"/>
                  <w:marTop w:val="0"/>
                  <w:marBottom w:val="0"/>
                  <w:divBdr>
                    <w:top w:val="none" w:sz="0" w:space="0" w:color="auto"/>
                    <w:left w:val="none" w:sz="0" w:space="0" w:color="auto"/>
                    <w:bottom w:val="none" w:sz="0" w:space="0" w:color="auto"/>
                    <w:right w:val="none" w:sz="0" w:space="0" w:color="auto"/>
                  </w:divBdr>
                  <w:divsChild>
                    <w:div w:id="1553077995">
                      <w:marLeft w:val="0"/>
                      <w:marRight w:val="0"/>
                      <w:marTop w:val="0"/>
                      <w:marBottom w:val="0"/>
                      <w:divBdr>
                        <w:top w:val="none" w:sz="0" w:space="0" w:color="auto"/>
                        <w:left w:val="none" w:sz="0" w:space="0" w:color="auto"/>
                        <w:bottom w:val="none" w:sz="0" w:space="0" w:color="auto"/>
                        <w:right w:val="none" w:sz="0" w:space="0" w:color="auto"/>
                      </w:divBdr>
                      <w:divsChild>
                        <w:div w:id="2019186766">
                          <w:marLeft w:val="0"/>
                          <w:marRight w:val="0"/>
                          <w:marTop w:val="0"/>
                          <w:marBottom w:val="0"/>
                          <w:divBdr>
                            <w:top w:val="none" w:sz="0" w:space="0" w:color="auto"/>
                            <w:left w:val="none" w:sz="0" w:space="0" w:color="auto"/>
                            <w:bottom w:val="none" w:sz="0" w:space="0" w:color="auto"/>
                            <w:right w:val="none" w:sz="0" w:space="0" w:color="auto"/>
                          </w:divBdr>
                          <w:divsChild>
                            <w:div w:id="1045835108">
                              <w:marLeft w:val="0"/>
                              <w:marRight w:val="0"/>
                              <w:marTop w:val="0"/>
                              <w:marBottom w:val="0"/>
                              <w:divBdr>
                                <w:top w:val="none" w:sz="0" w:space="0" w:color="auto"/>
                                <w:left w:val="none" w:sz="0" w:space="0" w:color="auto"/>
                                <w:bottom w:val="none" w:sz="0" w:space="0" w:color="auto"/>
                                <w:right w:val="none" w:sz="0" w:space="0" w:color="auto"/>
                              </w:divBdr>
                              <w:divsChild>
                                <w:div w:id="376440834">
                                  <w:marLeft w:val="0"/>
                                  <w:marRight w:val="0"/>
                                  <w:marTop w:val="0"/>
                                  <w:marBottom w:val="0"/>
                                  <w:divBdr>
                                    <w:top w:val="none" w:sz="0" w:space="0" w:color="auto"/>
                                    <w:left w:val="none" w:sz="0" w:space="0" w:color="auto"/>
                                    <w:bottom w:val="none" w:sz="0" w:space="0" w:color="auto"/>
                                    <w:right w:val="none" w:sz="0" w:space="0" w:color="auto"/>
                                  </w:divBdr>
                                  <w:divsChild>
                                    <w:div w:id="422071986">
                                      <w:marLeft w:val="0"/>
                                      <w:marRight w:val="0"/>
                                      <w:marTop w:val="0"/>
                                      <w:marBottom w:val="0"/>
                                      <w:divBdr>
                                        <w:top w:val="none" w:sz="0" w:space="0" w:color="auto"/>
                                        <w:left w:val="none" w:sz="0" w:space="0" w:color="auto"/>
                                        <w:bottom w:val="none" w:sz="0" w:space="0" w:color="auto"/>
                                        <w:right w:val="none" w:sz="0" w:space="0" w:color="auto"/>
                                      </w:divBdr>
                                      <w:divsChild>
                                        <w:div w:id="1199440703">
                                          <w:marLeft w:val="0"/>
                                          <w:marRight w:val="0"/>
                                          <w:marTop w:val="0"/>
                                          <w:marBottom w:val="0"/>
                                          <w:divBdr>
                                            <w:top w:val="none" w:sz="0" w:space="0" w:color="auto"/>
                                            <w:left w:val="none" w:sz="0" w:space="0" w:color="auto"/>
                                            <w:bottom w:val="none" w:sz="0" w:space="0" w:color="auto"/>
                                            <w:right w:val="none" w:sz="0" w:space="0" w:color="auto"/>
                                          </w:divBdr>
                                          <w:divsChild>
                                            <w:div w:id="7646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974728">
      <w:bodyDiv w:val="1"/>
      <w:marLeft w:val="0"/>
      <w:marRight w:val="0"/>
      <w:marTop w:val="0"/>
      <w:marBottom w:val="0"/>
      <w:divBdr>
        <w:top w:val="none" w:sz="0" w:space="0" w:color="auto"/>
        <w:left w:val="none" w:sz="0" w:space="0" w:color="auto"/>
        <w:bottom w:val="none" w:sz="0" w:space="0" w:color="auto"/>
        <w:right w:val="none" w:sz="0" w:space="0" w:color="auto"/>
      </w:divBdr>
      <w:divsChild>
        <w:div w:id="745498028">
          <w:marLeft w:val="0"/>
          <w:marRight w:val="0"/>
          <w:marTop w:val="0"/>
          <w:marBottom w:val="0"/>
          <w:divBdr>
            <w:top w:val="none" w:sz="0" w:space="0" w:color="auto"/>
            <w:left w:val="none" w:sz="0" w:space="0" w:color="auto"/>
            <w:bottom w:val="none" w:sz="0" w:space="0" w:color="auto"/>
            <w:right w:val="none" w:sz="0" w:space="0" w:color="auto"/>
          </w:divBdr>
          <w:divsChild>
            <w:div w:id="2138454214">
              <w:marLeft w:val="0"/>
              <w:marRight w:val="0"/>
              <w:marTop w:val="0"/>
              <w:marBottom w:val="0"/>
              <w:divBdr>
                <w:top w:val="none" w:sz="0" w:space="0" w:color="auto"/>
                <w:left w:val="none" w:sz="0" w:space="0" w:color="auto"/>
                <w:bottom w:val="none" w:sz="0" w:space="0" w:color="auto"/>
                <w:right w:val="none" w:sz="0" w:space="0" w:color="auto"/>
              </w:divBdr>
              <w:divsChild>
                <w:div w:id="1002054098">
                  <w:marLeft w:val="0"/>
                  <w:marRight w:val="0"/>
                  <w:marTop w:val="0"/>
                  <w:marBottom w:val="0"/>
                  <w:divBdr>
                    <w:top w:val="none" w:sz="0" w:space="0" w:color="auto"/>
                    <w:left w:val="none" w:sz="0" w:space="0" w:color="auto"/>
                    <w:bottom w:val="none" w:sz="0" w:space="0" w:color="auto"/>
                    <w:right w:val="none" w:sz="0" w:space="0" w:color="auto"/>
                  </w:divBdr>
                  <w:divsChild>
                    <w:div w:id="961576587">
                      <w:marLeft w:val="0"/>
                      <w:marRight w:val="0"/>
                      <w:marTop w:val="0"/>
                      <w:marBottom w:val="0"/>
                      <w:divBdr>
                        <w:top w:val="none" w:sz="0" w:space="0" w:color="auto"/>
                        <w:left w:val="none" w:sz="0" w:space="0" w:color="auto"/>
                        <w:bottom w:val="none" w:sz="0" w:space="0" w:color="auto"/>
                        <w:right w:val="none" w:sz="0" w:space="0" w:color="auto"/>
                      </w:divBdr>
                      <w:divsChild>
                        <w:div w:id="167720962">
                          <w:marLeft w:val="0"/>
                          <w:marRight w:val="0"/>
                          <w:marTop w:val="0"/>
                          <w:marBottom w:val="0"/>
                          <w:divBdr>
                            <w:top w:val="none" w:sz="0" w:space="0" w:color="auto"/>
                            <w:left w:val="none" w:sz="0" w:space="0" w:color="auto"/>
                            <w:bottom w:val="none" w:sz="0" w:space="0" w:color="auto"/>
                            <w:right w:val="none" w:sz="0" w:space="0" w:color="auto"/>
                          </w:divBdr>
                          <w:divsChild>
                            <w:div w:id="1868445900">
                              <w:marLeft w:val="0"/>
                              <w:marRight w:val="0"/>
                              <w:marTop w:val="0"/>
                              <w:marBottom w:val="0"/>
                              <w:divBdr>
                                <w:top w:val="none" w:sz="0" w:space="0" w:color="auto"/>
                                <w:left w:val="none" w:sz="0" w:space="0" w:color="auto"/>
                                <w:bottom w:val="none" w:sz="0" w:space="0" w:color="auto"/>
                                <w:right w:val="none" w:sz="0" w:space="0" w:color="auto"/>
                              </w:divBdr>
                              <w:divsChild>
                                <w:div w:id="228737138">
                                  <w:marLeft w:val="0"/>
                                  <w:marRight w:val="0"/>
                                  <w:marTop w:val="0"/>
                                  <w:marBottom w:val="0"/>
                                  <w:divBdr>
                                    <w:top w:val="none" w:sz="0" w:space="0" w:color="auto"/>
                                    <w:left w:val="none" w:sz="0" w:space="0" w:color="auto"/>
                                    <w:bottom w:val="none" w:sz="0" w:space="0" w:color="auto"/>
                                    <w:right w:val="none" w:sz="0" w:space="0" w:color="auto"/>
                                  </w:divBdr>
                                  <w:divsChild>
                                    <w:div w:id="309409903">
                                      <w:marLeft w:val="0"/>
                                      <w:marRight w:val="0"/>
                                      <w:marTop w:val="0"/>
                                      <w:marBottom w:val="0"/>
                                      <w:divBdr>
                                        <w:top w:val="none" w:sz="0" w:space="0" w:color="auto"/>
                                        <w:left w:val="none" w:sz="0" w:space="0" w:color="auto"/>
                                        <w:bottom w:val="none" w:sz="0" w:space="0" w:color="auto"/>
                                        <w:right w:val="none" w:sz="0" w:space="0" w:color="auto"/>
                                      </w:divBdr>
                                      <w:divsChild>
                                        <w:div w:id="1064795539">
                                          <w:marLeft w:val="0"/>
                                          <w:marRight w:val="0"/>
                                          <w:marTop w:val="0"/>
                                          <w:marBottom w:val="0"/>
                                          <w:divBdr>
                                            <w:top w:val="none" w:sz="0" w:space="0" w:color="auto"/>
                                            <w:left w:val="none" w:sz="0" w:space="0" w:color="auto"/>
                                            <w:bottom w:val="none" w:sz="0" w:space="0" w:color="auto"/>
                                            <w:right w:val="none" w:sz="0" w:space="0" w:color="auto"/>
                                          </w:divBdr>
                                          <w:divsChild>
                                            <w:div w:id="2054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974598">
      <w:bodyDiv w:val="1"/>
      <w:marLeft w:val="0"/>
      <w:marRight w:val="0"/>
      <w:marTop w:val="0"/>
      <w:marBottom w:val="0"/>
      <w:divBdr>
        <w:top w:val="none" w:sz="0" w:space="0" w:color="auto"/>
        <w:left w:val="none" w:sz="0" w:space="0" w:color="auto"/>
        <w:bottom w:val="none" w:sz="0" w:space="0" w:color="auto"/>
        <w:right w:val="none" w:sz="0" w:space="0" w:color="auto"/>
      </w:divBdr>
    </w:div>
    <w:div w:id="981689592">
      <w:bodyDiv w:val="1"/>
      <w:marLeft w:val="0"/>
      <w:marRight w:val="0"/>
      <w:marTop w:val="0"/>
      <w:marBottom w:val="0"/>
      <w:divBdr>
        <w:top w:val="none" w:sz="0" w:space="0" w:color="auto"/>
        <w:left w:val="none" w:sz="0" w:space="0" w:color="auto"/>
        <w:bottom w:val="none" w:sz="0" w:space="0" w:color="auto"/>
        <w:right w:val="none" w:sz="0" w:space="0" w:color="auto"/>
      </w:divBdr>
    </w:div>
    <w:div w:id="997927539">
      <w:bodyDiv w:val="1"/>
      <w:marLeft w:val="0"/>
      <w:marRight w:val="0"/>
      <w:marTop w:val="0"/>
      <w:marBottom w:val="0"/>
      <w:divBdr>
        <w:top w:val="none" w:sz="0" w:space="0" w:color="auto"/>
        <w:left w:val="none" w:sz="0" w:space="0" w:color="auto"/>
        <w:bottom w:val="none" w:sz="0" w:space="0" w:color="auto"/>
        <w:right w:val="none" w:sz="0" w:space="0" w:color="auto"/>
      </w:divBdr>
    </w:div>
    <w:div w:id="1445462260">
      <w:bodyDiv w:val="1"/>
      <w:marLeft w:val="0"/>
      <w:marRight w:val="0"/>
      <w:marTop w:val="0"/>
      <w:marBottom w:val="0"/>
      <w:divBdr>
        <w:top w:val="none" w:sz="0" w:space="0" w:color="auto"/>
        <w:left w:val="none" w:sz="0" w:space="0" w:color="auto"/>
        <w:bottom w:val="none" w:sz="0" w:space="0" w:color="auto"/>
        <w:right w:val="none" w:sz="0" w:space="0" w:color="auto"/>
      </w:divBdr>
    </w:div>
    <w:div w:id="1459688680">
      <w:bodyDiv w:val="1"/>
      <w:marLeft w:val="0"/>
      <w:marRight w:val="0"/>
      <w:marTop w:val="0"/>
      <w:marBottom w:val="0"/>
      <w:divBdr>
        <w:top w:val="none" w:sz="0" w:space="0" w:color="auto"/>
        <w:left w:val="none" w:sz="0" w:space="0" w:color="auto"/>
        <w:bottom w:val="none" w:sz="0" w:space="0" w:color="auto"/>
        <w:right w:val="none" w:sz="0" w:space="0" w:color="auto"/>
      </w:divBdr>
    </w:div>
    <w:div w:id="1854032047">
      <w:bodyDiv w:val="1"/>
      <w:marLeft w:val="0"/>
      <w:marRight w:val="0"/>
      <w:marTop w:val="0"/>
      <w:marBottom w:val="0"/>
      <w:divBdr>
        <w:top w:val="none" w:sz="0" w:space="0" w:color="auto"/>
        <w:left w:val="none" w:sz="0" w:space="0" w:color="auto"/>
        <w:bottom w:val="none" w:sz="0" w:space="0" w:color="auto"/>
        <w:right w:val="none" w:sz="0" w:space="0" w:color="auto"/>
      </w:divBdr>
    </w:div>
    <w:div w:id="203163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png@01CD95B4.10A03880" TargetMode="External"/><Relationship Id="rId13" Type="http://schemas.openxmlformats.org/officeDocument/2006/relationships/hyperlink" Target="http://woview.infomedia.dk/?url=http://www.standby.dk/news/29102&amp;OpointData=a0f14a78edcc6b7e6bed68b9515b0065JmlkX3NpdGU9MzIzOCZpZF9hcnRpY2xlPTI1ODAwJmlkX3VzZXI9Mjg0MCZpZF9hcHBsaWNhdGlvbj0xMDAwMzU5Jmxhbmc9ZW4" TargetMode="External"/><Relationship Id="rId18" Type="http://schemas.openxmlformats.org/officeDocument/2006/relationships/hyperlink" Target="http://www.lorry.dk/arkiv/2012/10/11?video_id=72433" TargetMode="External"/><Relationship Id="rId26" Type="http://schemas.openxmlformats.org/officeDocument/2006/relationships/image" Target="cid:image003.png@01CDAC7C.612F89C0" TargetMode="External"/><Relationship Id="rId3" Type="http://schemas.openxmlformats.org/officeDocument/2006/relationships/settings" Target="settings.xml"/><Relationship Id="rId21" Type="http://schemas.openxmlformats.org/officeDocument/2006/relationships/hyperlink" Target="http://www.infomedia.dk/mo/ShowArticle.aspx?etoken=9FA9D240E4382827E0DA430D0B61228A0201FBBF38E7081704B193757ACD84FC004ECDB6FD3A007ACAD95F8A43CBA26081065A1359359254&amp;Duid=e37546a6&amp;UrlID=c281adda-3057-4556-8301-bcb551b5f3d9&amp;Profile=14208" TargetMode="External"/><Relationship Id="rId34" Type="http://schemas.openxmlformats.org/officeDocument/2006/relationships/hyperlink" Target="http://www.infomedia.dk/mo/ViewPDFlauncher.aspx?Dockey=RLN%5c2012%5c10%5c17%5ce37861ba.xml&amp;UrlID=c281adda-3057-4556-8301-bcb551b5f3d9" TargetMode="External"/><Relationship Id="rId7" Type="http://schemas.openxmlformats.org/officeDocument/2006/relationships/image" Target="media/image1.gif"/><Relationship Id="rId12" Type="http://schemas.openxmlformats.org/officeDocument/2006/relationships/hyperlink" Target="http://www.infomedia.dk/mo/ShowArticle.aspx?Duid=e367b7aa&amp;UrlID=c281adda-3057-4556-8301-bcb551b5f3d9&amp;Profile=14208" TargetMode="External"/><Relationship Id="rId17" Type="http://schemas.openxmlformats.org/officeDocument/2006/relationships/hyperlink" Target="http://woview.infomedia.dk/?url=http://dinby.dk/holstebro-onsdag/hjemmeside-hjaelper-handicappede&amp;OpointData=d49c0c0847c0875adcab5262b4c15a2bJmlkX3NpdGU9MjEwNDUmaWRfYXJ0aWNsZT0xNDU3MTcmaWRfdXNlcj0yODQwJmlkX2FwcGxpY2F0aW9uPTEwMDAzNTkmbGFuZz1lbg" TargetMode="External"/><Relationship Id="rId25" Type="http://schemas.openxmlformats.org/officeDocument/2006/relationships/image" Target="cid:image002.gif@01CDAC7C.612F89C0" TargetMode="External"/><Relationship Id="rId33" Type="http://schemas.openxmlformats.org/officeDocument/2006/relationships/hyperlink" Target="http://www.infomedia.dk/mo/ShowArticle.aspx?etoken=9FA9D240E4382827E0DA430D0B61228A0201FBBF38E7081704B193757ACD84FC72B2AEAE8553E5E90A55BA69BF846D3705F7D0E6B8044BFE&amp;Duid=e37861ba&amp;UrlID=c281adda-3057-4556-8301-bcb551b5f3d9&amp;Profile=14208" TargetMode="External"/><Relationship Id="rId2" Type="http://schemas.openxmlformats.org/officeDocument/2006/relationships/styles" Target="styles.xml"/><Relationship Id="rId16" Type="http://schemas.openxmlformats.org/officeDocument/2006/relationships/hyperlink" Target="http://www.infomedia.dk/mo/ShowArticle.aspx?etoken=9FA9D240E4382827E0DA430D0B61228A0201FBBF38E708172065C75AA31AF0FA8C7679766B17FF2F4942577048FDA893197D70FCA5825D4B&amp;Duid=e36d584b&amp;UrlID=c281adda-3057-4556-8301-bcb551b5f3d9&amp;Profile=14208" TargetMode="External"/><Relationship Id="rId20" Type="http://schemas.openxmlformats.org/officeDocument/2006/relationships/hyperlink" Target="http://www.infomedia.dk/mo/ShowArticle.aspx?etoken=9FA9D240E4382827E0DA430D0B61228A0201FBBF38E7081704B193757ACD84FC004ECDB6FD3A007ACAD95F8A43CBA26081065A1359359254&amp;Duid=e374d2d6&amp;UrlID=c281adda-3057-4556-8301-bcb551b5f3d9&amp;Profile=14208" TargetMode="External"/><Relationship Id="rId29" Type="http://schemas.openxmlformats.org/officeDocument/2006/relationships/hyperlink" Target="http://www.infomedia.dk/mo/ViewPDFlauncher.aspx?EToken=9FA9D240E4382827E0DA430D0B61228A0201FBBF38E7081704B193757ACD84FC72B2AEAE8553E5E90A55BA69BF846D3705F7D0E6B8044BFE&amp;Dockey=HIR\2012\10\17\e3785c28.xml&amp;UrlID=c281adda-3057-4556-8301-bcb551b5f3d9&amp;Duid=e3785c28" TargetMode="External"/><Relationship Id="rId1" Type="http://schemas.openxmlformats.org/officeDocument/2006/relationships/customXml" Target="../customXml/item1.xml"/><Relationship Id="rId6" Type="http://schemas.openxmlformats.org/officeDocument/2006/relationships/hyperlink" Target="http://www.standby.dk/news/29102" TargetMode="External"/><Relationship Id="rId11" Type="http://schemas.openxmlformats.org/officeDocument/2006/relationships/hyperlink" Target="http://woview.infomedia.dk/?url=http://www.nyhedsinformation.dk/artikel/VisArtikel.aspx%3FSiteID=NI%26Lopenr=120916002&amp;OpointData=148ad9f306e82517b34f445ee7e272bfJmlkX3NpdGU9MTI1NTYmaWRfYXJ0aWNsZT0zNDc3JmlkX3VzZXI9Mjg0MCZpZF9hcHBsaWNhdGlvbj0xMDAwMzU5Jmxhbmc9ZW4" TargetMode="External"/><Relationship Id="rId24" Type="http://schemas.openxmlformats.org/officeDocument/2006/relationships/image" Target="media/image2.gif"/><Relationship Id="rId32" Type="http://schemas.openxmlformats.org/officeDocument/2006/relationships/hyperlink" Target="http://www.infomedia.dk/mo/ViewPDFlauncher.aspx?EToken=9FA9D240E4382827E0DA430D0B61228A0201FBBF38E7081704B193757ACD84FC72B2AEAE8553E5E90A55BA69BF846D3705F7D0E6B8044BFE&amp;Dockey=RLN\2012\10\17\e37861ba.xml&amp;UrlID=c281adda-3057-4556-8301-bcb551b5f3d9&amp;Duid=e37861ba" TargetMode="External"/><Relationship Id="rId37" Type="http://schemas.openxmlformats.org/officeDocument/2006/relationships/theme" Target="theme/theme1.xml"/><Relationship Id="rId5" Type="http://schemas.openxmlformats.org/officeDocument/2006/relationships/hyperlink" Target="http://www.infomedia.dk/mo/ShowArticle.aspx?Duid=e363fdaf&amp;UrlID=bc45a64a-e7b5-4d8d-be08-31f209410160&amp;Profile=7728" TargetMode="External"/><Relationship Id="rId15" Type="http://schemas.openxmlformats.org/officeDocument/2006/relationships/image" Target="cid:image003.png@01CDA0B8.137984D0" TargetMode="External"/><Relationship Id="rId23" Type="http://schemas.openxmlformats.org/officeDocument/2006/relationships/hyperlink" Target="http://www.infomedia.dk/mo/ViewPDFlauncher.aspx?EToken=9FA9D240E4382827E0DA430D0B61228A0201FBBF38E7081704B193757ACD84FC72B2AEAE8553E5E90A55BA69BF846D3705F7D0E6B8044BFE&amp;Dockey=SKO\2012\10\17\e3785ebe.xml&amp;UrlID=c281adda-3057-4556-8301-bcb551b5f3d9&amp;Duid=e3785ebe" TargetMode="External"/><Relationship Id="rId28" Type="http://schemas.openxmlformats.org/officeDocument/2006/relationships/hyperlink" Target="http://www.infomedia.dk/mo/ViewPDFlauncher.aspx?Dockey=SKO%5c2012%5c10%5c17%5ce3785ebe.xml&amp;UrlID=c281adda-3057-4556-8301-bcb551b5f3d9" TargetMode="External"/><Relationship Id="rId36" Type="http://schemas.openxmlformats.org/officeDocument/2006/relationships/fontTable" Target="fontTable.xml"/><Relationship Id="rId10" Type="http://schemas.openxmlformats.org/officeDocument/2006/relationships/hyperlink" Target="http://www.infomedia.dk/mo/ShowArticle.aspx?Duid=e36796b8&amp;UrlID=c281adda-3057-4556-8301-bcb551b5f3d9&amp;Profile=14208" TargetMode="External"/><Relationship Id="rId19" Type="http://schemas.openxmlformats.org/officeDocument/2006/relationships/image" Target="cid:image002.png@01CDA6FB.6053D000" TargetMode="External"/><Relationship Id="rId31" Type="http://schemas.openxmlformats.org/officeDocument/2006/relationships/hyperlink" Target="http://www.infomedia.dk/mo/ViewPDFlauncher.aspx?Dockey=HIR%5c2012%5c10%5c17%5ce3785c28.xml&amp;UrlID=c281adda-3057-4556-8301-bcb551b5f3d9" TargetMode="External"/><Relationship Id="rId4" Type="http://schemas.openxmlformats.org/officeDocument/2006/relationships/webSettings" Target="webSettings.xml"/><Relationship Id="rId9" Type="http://schemas.openxmlformats.org/officeDocument/2006/relationships/hyperlink" Target="http://www.infomedia.dk/mo/ShowArticle.aspx?Duid=e36797a3&amp;UrlID=c281adda-3057-4556-8301-bcb551b5f3d9&amp;Profile=14208" TargetMode="External"/><Relationship Id="rId14" Type="http://schemas.openxmlformats.org/officeDocument/2006/relationships/hyperlink" Target="http://www.infomedia.dk/mo/ViewPDFlauncher.aspx?Dockey=FMJ%5c2012%5c10%5c01%5ce36e2f3d.xml&amp;UrlID=c281adda-3057-4556-8301-bcb551b5f3d9" TargetMode="External"/><Relationship Id="rId22" Type="http://schemas.openxmlformats.org/officeDocument/2006/relationships/hyperlink" Target="http://www.infomedia.dk/mo/ViewPDFlauncher.aspx?Dockey=NOV%5c2012%5c10%5c10%5ce37546a6.xml&amp;UrlID=c281adda-3057-4556-8301-bcb551b5f3d9" TargetMode="External"/><Relationship Id="rId27" Type="http://schemas.openxmlformats.org/officeDocument/2006/relationships/hyperlink" Target="http://www.infomedia.dk/mo/ShowArticle.aspx?etoken=9FA9D240E4382827E0DA430D0B61228A0201FBBF38E7081704B193757ACD84FC72B2AEAE8553E5E90A55BA69BF846D3705F7D0E6B8044BFE&amp;Duid=e3785ebe&amp;UrlID=c281adda-3057-4556-8301-bcb551b5f3d9&amp;Profile=14208" TargetMode="External"/><Relationship Id="rId30" Type="http://schemas.openxmlformats.org/officeDocument/2006/relationships/hyperlink" Target="http://www.infomedia.dk/mo/ShowArticle.aspx?etoken=9FA9D240E4382827E0DA430D0B61228A0201FBBF38E7081704B193757ACD84FC72B2AEAE8553E5E90A55BA69BF846D3705F7D0E6B8044BFE&amp;Duid=e3785c28&amp;UrlID=c281adda-3057-4556-8301-bcb551b5f3d9&amp;Profile=14208" TargetMode="External"/><Relationship Id="rId35" Type="http://schemas.openxmlformats.org/officeDocument/2006/relationships/hyperlink" Target="http://fysio.dk/Fysioterapeuten/Arkiv/2012/God-adgang-til-klinikkerne/"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91FA2-C67B-4208-A93F-74217F83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2252</Words>
  <Characters>13739</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Jeannette Dam</dc:creator>
  <cp:lastModifiedBy>Jeannette Dam</cp:lastModifiedBy>
  <cp:revision>2</cp:revision>
  <cp:lastPrinted>2012-10-30T11:34:00Z</cp:lastPrinted>
  <dcterms:created xsi:type="dcterms:W3CDTF">2012-11-06T13:03:00Z</dcterms:created>
  <dcterms:modified xsi:type="dcterms:W3CDTF">2012-11-06T13:03:00Z</dcterms:modified>
</cp:coreProperties>
</file>